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6A0" w:rsidRDefault="00831605">
      <w:bookmarkStart w:id="0" w:name="_GoBack"/>
      <w:bookmarkEnd w:id="0"/>
      <w:r>
        <w:rPr>
          <w:rFonts w:hint="eastAsia"/>
          <w:noProof/>
        </w:rPr>
        <w:drawing>
          <wp:anchor distT="0" distB="0" distL="114300" distR="114300" simplePos="0" relativeHeight="251661312" behindDoc="0" locked="0" layoutInCell="1" allowOverlap="1" wp14:anchorId="1A8BBE97" wp14:editId="7E1B5D66">
            <wp:simplePos x="0" y="0"/>
            <wp:positionH relativeFrom="page">
              <wp:posOffset>348615</wp:posOffset>
            </wp:positionH>
            <wp:positionV relativeFrom="paragraph">
              <wp:posOffset>-135255</wp:posOffset>
            </wp:positionV>
            <wp:extent cx="1062355" cy="885825"/>
            <wp:effectExtent l="0" t="0" r="4445" b="9525"/>
            <wp:wrapNone/>
            <wp:docPr id="11" name="図 11" descr="７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７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2355" cy="88582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4544060</wp:posOffset>
                </wp:positionH>
                <wp:positionV relativeFrom="paragraph">
                  <wp:posOffset>112395</wp:posOffset>
                </wp:positionV>
                <wp:extent cx="914400" cy="533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1605" w:rsidRPr="003366E6" w:rsidRDefault="00831605" w:rsidP="0083160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3366E6">
                              <w:rPr>
                                <w:rFonts w:ascii="HG丸ｺﾞｼｯｸM-PRO" w:eastAsia="HG丸ｺﾞｼｯｸM-PRO" w:hAnsi="HG丸ｺﾞｼｯｸM-PRO" w:hint="eastAsia"/>
                              </w:rPr>
                              <w:t>年7月</w:t>
                            </w:r>
                          </w:p>
                          <w:p w:rsidR="00831605" w:rsidRPr="003366E6" w:rsidRDefault="00831605" w:rsidP="00831605">
                            <w:pPr>
                              <w:rPr>
                                <w:rFonts w:ascii="HG丸ｺﾞｼｯｸM-PRO" w:eastAsia="HG丸ｺﾞｼｯｸM-PRO" w:hAnsi="HG丸ｺﾞｼｯｸM-PRO"/>
                              </w:rPr>
                            </w:pPr>
                            <w:r>
                              <w:rPr>
                                <w:rFonts w:ascii="HG丸ｺﾞｼｯｸM-PRO" w:eastAsia="HG丸ｺﾞｼｯｸM-PRO" w:hAnsi="HG丸ｺﾞｼｯｸM-PRO" w:hint="eastAsia"/>
                              </w:rPr>
                              <w:t>野々市中学校</w:t>
                            </w:r>
                            <w:r>
                              <w:rPr>
                                <w:rFonts w:ascii="HG丸ｺﾞｼｯｸM-PRO" w:eastAsia="HG丸ｺﾞｼｯｸM-PRO" w:hAnsi="HG丸ｺﾞｼｯｸM-PRO"/>
                              </w:rPr>
                              <w:t>給食センター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7.8pt;margin-top:8.85pt;width:1in;height: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" filled="f" stroked="f" strokeweight=".5pt">
                <v:path arrowok="t"/>
                <v:textbox>
                  <w:txbxContent>
                    <w:p w:rsidR="00831605" w:rsidRPr="003366E6" w:rsidRDefault="00831605" w:rsidP="0083160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3366E6">
                        <w:rPr>
                          <w:rFonts w:ascii="HG丸ｺﾞｼｯｸM-PRO" w:eastAsia="HG丸ｺﾞｼｯｸM-PRO" w:hAnsi="HG丸ｺﾞｼｯｸM-PRO" w:hint="eastAsia"/>
                        </w:rPr>
                        <w:t>年7月</w:t>
                      </w:r>
                    </w:p>
                    <w:p w:rsidR="00831605" w:rsidRPr="003366E6" w:rsidRDefault="00831605" w:rsidP="00831605">
                      <w:pPr>
                        <w:rPr>
                          <w:rFonts w:ascii="HG丸ｺﾞｼｯｸM-PRO" w:eastAsia="HG丸ｺﾞｼｯｸM-PRO" w:hAnsi="HG丸ｺﾞｼｯｸM-PRO" w:hint="eastAsia"/>
                        </w:rPr>
                      </w:pPr>
                      <w:r>
                        <w:rPr>
                          <w:rFonts w:ascii="HG丸ｺﾞｼｯｸM-PRO" w:eastAsia="HG丸ｺﾞｼｯｸM-PRO" w:hAnsi="HG丸ｺﾞｼｯｸM-PRO" w:hint="eastAsia"/>
                        </w:rPr>
                        <w:t>野々市中学校</w:t>
                      </w:r>
                      <w:r>
                        <w:rPr>
                          <w:rFonts w:ascii="HG丸ｺﾞｼｯｸM-PRO" w:eastAsia="HG丸ｺﾞｼｯｸM-PRO" w:hAnsi="HG丸ｺﾞｼｯｸM-PRO"/>
                        </w:rPr>
                        <w:t>給食センター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-2540</wp:posOffset>
                </wp:positionH>
                <wp:positionV relativeFrom="paragraph">
                  <wp:posOffset>-1905</wp:posOffset>
                </wp:positionV>
                <wp:extent cx="6334125" cy="754380"/>
                <wp:effectExtent l="0" t="0" r="2857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54380"/>
                        </a:xfrm>
                        <a:prstGeom prst="rect">
                          <a:avLst/>
                        </a:prstGeom>
                        <a:solidFill>
                          <a:srgbClr val="FFFFFF"/>
                        </a:solidFill>
                        <a:ln w="19050" cap="rnd">
                          <a:solidFill>
                            <a:srgbClr val="000000"/>
                          </a:solidFill>
                          <a:prstDash val="sysDot"/>
                          <a:miter lim="800000"/>
                          <a:headEnd/>
                          <a:tailEnd/>
                        </a:ln>
                      </wps:spPr>
                      <wps:txbx>
                        <w:txbxContent>
                          <w:p w:rsidR="00831605" w:rsidRDefault="00831605" w:rsidP="00831605">
                            <w:r w:rsidRPr="003366E6">
                              <w:rPr>
                                <w:rFonts w:ascii="HGP創英角ﾎﾟｯﾌﾟ体" w:eastAsia="HGP創英角ﾎﾟｯﾌﾟ体" w:hint="eastAsia"/>
                                <w:b/>
                                <w:sz w:val="72"/>
                                <w:szCs w:val="72"/>
                              </w:rPr>
                              <w:t xml:space="preserve">　</w:t>
                            </w:r>
                            <w:r>
                              <w:rPr>
                                <w:rFonts w:ascii="HGP創英角ﾎﾟｯﾌﾟ体" w:eastAsia="HGP創英角ﾎﾟｯﾌﾟ体" w:hint="eastAsia"/>
                                <w:b/>
                                <w:sz w:val="72"/>
                                <w:szCs w:val="72"/>
                              </w:rPr>
                              <w:t xml:space="preserve">　</w:t>
                            </w:r>
                            <w:r w:rsidRPr="003366E6">
                              <w:rPr>
                                <w:rFonts w:ascii="HGP創英角ﾎﾟｯﾌﾟ体" w:eastAsia="HGP創英角ﾎﾟｯﾌﾟ体" w:hint="eastAsia"/>
                                <w:b/>
                                <w:sz w:val="72"/>
                                <w:szCs w:val="72"/>
                              </w:rPr>
                              <w:t>７月スクールランチ</w:t>
                            </w:r>
                          </w:p>
                          <w:p w:rsidR="00831605" w:rsidRDefault="00831605" w:rsidP="00831605">
                            <w:pPr>
                              <w:ind w:firstLineChars="300" w:firstLine="600"/>
                              <w:rPr>
                                <w:rFonts w:ascii="HG丸ｺﾞｼｯｸM-PRO" w:eastAsia="HG丸ｺﾞｼｯｸM-PRO" w:hAnsi="HG丸ｺﾞｼｯｸM-PRO"/>
                                <w:sz w:val="20"/>
                                <w:szCs w:val="20"/>
                              </w:rPr>
                            </w:pPr>
                          </w:p>
                          <w:p w:rsidR="00831605" w:rsidRPr="003366E6" w:rsidRDefault="00831605" w:rsidP="00831605">
                            <w:pPr>
                              <w:ind w:firstLineChars="98" w:firstLine="196"/>
                              <w:rPr>
                                <w:rFonts w:ascii="HG丸ｺﾞｼｯｸM-PRO" w:eastAsia="HG丸ｺﾞｼｯｸM-PRO" w:hAnsi="HG丸ｺﾞｼｯｸM-PRO"/>
                                <w:sz w:val="20"/>
                                <w:szCs w:val="20"/>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pt;margin-top:-.15pt;width:498.75pt;height:5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" strokeweight="1.5pt">
                <v:stroke dashstyle="1 1" endcap="round"/>
                <v:textbox inset="5.85pt,.7pt,5.85pt,.7pt">
                  <w:txbxContent>
                    <w:p w:rsidR="00831605" w:rsidRDefault="00831605" w:rsidP="00831605">
                      <w:r w:rsidRPr="003366E6">
                        <w:rPr>
                          <w:rFonts w:ascii="HGP創英角ﾎﾟｯﾌﾟ体" w:eastAsia="HGP創英角ﾎﾟｯﾌﾟ体" w:hint="eastAsia"/>
                          <w:b/>
                          <w:sz w:val="72"/>
                          <w:szCs w:val="72"/>
                        </w:rPr>
                        <w:t xml:space="preserve">　</w:t>
                      </w:r>
                      <w:r>
                        <w:rPr>
                          <w:rFonts w:ascii="HGP創英角ﾎﾟｯﾌﾟ体" w:eastAsia="HGP創英角ﾎﾟｯﾌﾟ体" w:hint="eastAsia"/>
                          <w:b/>
                          <w:sz w:val="72"/>
                          <w:szCs w:val="72"/>
                        </w:rPr>
                        <w:t xml:space="preserve">　</w:t>
                      </w:r>
                      <w:r w:rsidRPr="003366E6">
                        <w:rPr>
                          <w:rFonts w:ascii="HGP創英角ﾎﾟｯﾌﾟ体" w:eastAsia="HGP創英角ﾎﾟｯﾌﾟ体" w:hint="eastAsia"/>
                          <w:b/>
                          <w:sz w:val="72"/>
                          <w:szCs w:val="72"/>
                        </w:rPr>
                        <w:t>７月スクールランチ</w:t>
                      </w:r>
                    </w:p>
                    <w:p w:rsidR="00831605" w:rsidRDefault="00831605" w:rsidP="00831605">
                      <w:pPr>
                        <w:ind w:firstLineChars="300" w:firstLine="600"/>
                        <w:rPr>
                          <w:rFonts w:ascii="HG丸ｺﾞｼｯｸM-PRO" w:eastAsia="HG丸ｺﾞｼｯｸM-PRO" w:hAnsi="HG丸ｺﾞｼｯｸM-PRO"/>
                          <w:sz w:val="20"/>
                          <w:szCs w:val="20"/>
                        </w:rPr>
                      </w:pPr>
                    </w:p>
                    <w:p w:rsidR="00831605" w:rsidRPr="003366E6" w:rsidRDefault="00831605" w:rsidP="00831605">
                      <w:pPr>
                        <w:ind w:firstLineChars="98" w:firstLine="196"/>
                        <w:rPr>
                          <w:rFonts w:ascii="HG丸ｺﾞｼｯｸM-PRO" w:eastAsia="HG丸ｺﾞｼｯｸM-PRO" w:hAnsi="HG丸ｺﾞｼｯｸM-PRO"/>
                          <w:sz w:val="20"/>
                          <w:szCs w:val="20"/>
                        </w:rPr>
                      </w:pPr>
                      <w:r w:rsidRPr="00655367">
                        <w:rPr>
                          <w:rFonts w:ascii="HG丸ｺﾞｼｯｸM-PRO" w:eastAsia="HG丸ｺﾞｼｯｸM-PRO" w:hAnsi="HG丸ｺﾞｼｯｸM-PRO" w:hint="eastAsia"/>
                          <w:sz w:val="20"/>
                          <w:szCs w:val="20"/>
                        </w:rPr>
                        <w:t>月</w:t>
                      </w:r>
                    </w:p>
                  </w:txbxContent>
                </v:textbox>
                <w10:wrap anchorx="margin"/>
              </v:shape>
            </w:pict>
          </mc:Fallback>
        </mc:AlternateContent>
      </w:r>
    </w:p>
    <w:p w:rsidR="00831605" w:rsidRDefault="00831605"/>
    <w:p w:rsidR="00831605" w:rsidRDefault="00831605"/>
    <w:p w:rsidR="00831605" w:rsidRDefault="00831605"/>
    <w:p w:rsidR="00831605" w:rsidRDefault="00831605">
      <w:pPr>
        <w:rPr>
          <w:rFonts w:ascii="HG丸ｺﾞｼｯｸM-PRO" w:eastAsia="HG丸ｺﾞｼｯｸM-PRO" w:hAnsi="HG丸ｺﾞｼｯｸM-PRO"/>
          <w:sz w:val="22"/>
        </w:rPr>
      </w:pPr>
      <w:r>
        <w:rPr>
          <w:rFonts w:hint="eastAsia"/>
        </w:rPr>
        <w:t xml:space="preserve">　</w:t>
      </w:r>
      <w:r w:rsidRPr="00831605">
        <w:rPr>
          <w:rFonts w:ascii="HG丸ｺﾞｼｯｸM-PRO" w:eastAsia="HG丸ｺﾞｼｯｸM-PRO" w:hAnsi="HG丸ｺﾞｼｯｸM-PRO" w:hint="eastAsia"/>
          <w:sz w:val="22"/>
        </w:rPr>
        <w:t>いよいよ</w:t>
      </w:r>
      <w:r>
        <w:rPr>
          <w:rFonts w:ascii="HG丸ｺﾞｼｯｸM-PRO" w:eastAsia="HG丸ｺﾞｼｯｸM-PRO" w:hAnsi="HG丸ｺﾞｼｯｸM-PRO" w:hint="eastAsia"/>
          <w:sz w:val="22"/>
        </w:rPr>
        <w:t>夏本番です。急に暑さが増すこの時期は、体が暑さに慣れていないために熱中症になりやすく注意が必要です。熱中症予防のためにも十分な睡眠と朝食をしっかり食べることが重要です。</w:t>
      </w:r>
    </w:p>
    <w:p w:rsidR="00831605" w:rsidRPr="00831605" w:rsidRDefault="007C1487">
      <w:pPr>
        <w:rPr>
          <w:rFonts w:ascii="HG丸ｺﾞｼｯｸM-PRO" w:eastAsia="HG丸ｺﾞｼｯｸM-PRO" w:hAnsi="HG丸ｺﾞｼｯｸM-PRO"/>
          <w:sz w:val="22"/>
        </w:rPr>
      </w:pPr>
      <w:r>
        <w:rPr>
          <w:rFonts w:ascii="HGP創英角ﾎﾟｯﾌﾟ体" w:eastAsia="HGP創英角ﾎﾟｯﾌﾟ体" w:hAnsi="HGP創英角ﾎﾟｯﾌﾟ体" w:hint="eastAsia"/>
          <w:b/>
          <w:noProof/>
          <w:color w:val="4472C4" w:themeColor="accent5"/>
          <w:sz w:val="52"/>
        </w:rPr>
        <w:drawing>
          <wp:anchor distT="0" distB="0" distL="114300" distR="114300" simplePos="0" relativeHeight="251665408" behindDoc="0" locked="0" layoutInCell="1" allowOverlap="1" wp14:anchorId="517980A8" wp14:editId="3D498FA3">
            <wp:simplePos x="0" y="0"/>
            <wp:positionH relativeFrom="column">
              <wp:posOffset>4932045</wp:posOffset>
            </wp:positionH>
            <wp:positionV relativeFrom="paragraph">
              <wp:posOffset>195580</wp:posOffset>
            </wp:positionV>
            <wp:extent cx="314960" cy="475853"/>
            <wp:effectExtent l="0" t="0" r="8890" b="635"/>
            <wp:wrapNone/>
            <wp:docPr id="17" name="図 17" descr="A057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57_20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4960" cy="475853"/>
                    </a:xfrm>
                    <a:prstGeom prst="rect">
                      <a:avLst/>
                    </a:prstGeom>
                    <a:noFill/>
                    <a:ln>
                      <a:noFill/>
                    </a:ln>
                  </pic:spPr>
                </pic:pic>
              </a:graphicData>
            </a:graphic>
          </wp:anchor>
        </w:drawing>
      </w:r>
      <w:r w:rsidR="00831605">
        <w:rPr>
          <w:rFonts w:ascii="HG丸ｺﾞｼｯｸM-PRO" w:eastAsia="HG丸ｺﾞｼｯｸM-PRO" w:hAnsi="HG丸ｺﾞｼｯｸM-PRO" w:hint="eastAsia"/>
          <w:sz w:val="22"/>
        </w:rPr>
        <w:t>こまめな水分補給を行い暑い夏を元気に過ごしましょう。</w:t>
      </w:r>
    </w:p>
    <w:p w:rsidR="00831605" w:rsidRDefault="007C1487" w:rsidP="007C1487">
      <w:pPr>
        <w:ind w:firstLineChars="500" w:firstLine="2610"/>
      </w:pPr>
      <w:r>
        <w:rPr>
          <w:rFonts w:ascii="HGP創英角ﾎﾟｯﾌﾟ体" w:eastAsia="HGP創英角ﾎﾟｯﾌﾟ体" w:hAnsi="HGP創英角ﾎﾟｯﾌﾟ体" w:hint="eastAsia"/>
          <w:b/>
          <w:noProof/>
          <w:color w:val="4472C4" w:themeColor="accent5"/>
          <w:sz w:val="52"/>
        </w:rPr>
        <w:drawing>
          <wp:anchor distT="0" distB="0" distL="114300" distR="114300" simplePos="0" relativeHeight="251663360" behindDoc="0" locked="0" layoutInCell="1" allowOverlap="1" wp14:anchorId="1E1EDDF9" wp14:editId="21366270">
            <wp:simplePos x="0" y="0"/>
            <wp:positionH relativeFrom="leftMargin">
              <wp:posOffset>1682115</wp:posOffset>
            </wp:positionH>
            <wp:positionV relativeFrom="paragraph">
              <wp:posOffset>15140</wp:posOffset>
            </wp:positionV>
            <wp:extent cx="447564" cy="457200"/>
            <wp:effectExtent l="0" t="0" r="0" b="0"/>
            <wp:wrapNone/>
            <wp:docPr id="16" name="図 16" descr="A056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056C10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47564" cy="457200"/>
                    </a:xfrm>
                    <a:prstGeom prst="rect">
                      <a:avLst/>
                    </a:prstGeom>
                    <a:noFill/>
                    <a:ln>
                      <a:noFill/>
                    </a:ln>
                  </pic:spPr>
                </pic:pic>
              </a:graphicData>
            </a:graphic>
          </wp:anchor>
        </w:drawing>
      </w:r>
      <w:r w:rsidRPr="00293909">
        <w:rPr>
          <w:rFonts w:ascii="HGP創英角ﾎﾟｯﾌﾟ体" w:eastAsia="HGP創英角ﾎﾟｯﾌﾟ体" w:hAnsi="HGP創英角ﾎﾟｯﾌﾟ体" w:hint="eastAsia"/>
          <w:b/>
          <w:color w:val="4472C4" w:themeColor="accent5"/>
          <w:sz w:val="52"/>
        </w:rPr>
        <w:t>水分補給を考えよう!!</w:t>
      </w:r>
    </w:p>
    <w:p w:rsidR="00831605" w:rsidRDefault="003E3E18">
      <w:pPr>
        <w:rPr>
          <w:rFonts w:ascii="HG丸ｺﾞｼｯｸM-PRO" w:eastAsia="HG丸ｺﾞｼｯｸM-PRO" w:hAnsi="ＭＳ 明朝"/>
          <w:sz w:val="22"/>
        </w:rPr>
      </w:pPr>
      <w:r>
        <w:rPr>
          <w:noProof/>
        </w:rPr>
        <mc:AlternateContent>
          <mc:Choice Requires="wps">
            <w:drawing>
              <wp:anchor distT="0" distB="0" distL="114300" distR="114300" simplePos="0" relativeHeight="251667456" behindDoc="0" locked="0" layoutInCell="1" allowOverlap="1">
                <wp:simplePos x="0" y="0"/>
                <wp:positionH relativeFrom="column">
                  <wp:posOffset>2859405</wp:posOffset>
                </wp:positionH>
                <wp:positionV relativeFrom="paragraph">
                  <wp:posOffset>803910</wp:posOffset>
                </wp:positionV>
                <wp:extent cx="3495675" cy="3996690"/>
                <wp:effectExtent l="19050" t="19050" r="47625" b="4191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996690"/>
                        </a:xfrm>
                        <a:prstGeom prst="roundRect">
                          <a:avLst>
                            <a:gd name="adj" fmla="val 6150"/>
                          </a:avLst>
                        </a:prstGeom>
                        <a:solidFill>
                          <a:srgbClr val="FFFFFF"/>
                        </a:solidFill>
                        <a:ln w="63500">
                          <a:solidFill>
                            <a:srgbClr val="00B050"/>
                          </a:solidFill>
                          <a:prstDash val="sysDot"/>
                          <a:round/>
                          <a:headEnd/>
                          <a:tailEnd/>
                        </a:ln>
                      </wps:spPr>
                      <wps:txbx>
                        <w:txbxContent>
                          <w:p w:rsidR="007C1487" w:rsidRDefault="007C1487" w:rsidP="007C1487">
                            <w:pPr>
                              <w:spacing w:line="320" w:lineRule="exact"/>
                              <w:jc w:val="center"/>
                              <w:rPr>
                                <w:rFonts w:ascii="HGP創英角ﾎﾟｯﾌﾟ体" w:eastAsia="HGP創英角ﾎﾟｯﾌﾟ体"/>
                                <w:sz w:val="32"/>
                                <w:szCs w:val="28"/>
                              </w:rPr>
                            </w:pPr>
                            <w:r w:rsidRPr="006F0379">
                              <w:rPr>
                                <w:rFonts w:ascii="HGP創英角ﾎﾟｯﾌﾟ体" w:eastAsia="HGP創英角ﾎﾟｯﾌﾟ体" w:hint="eastAsia"/>
                                <w:sz w:val="32"/>
                                <w:szCs w:val="28"/>
                              </w:rPr>
                              <w:t>【</w:t>
                            </w:r>
                            <w:r>
                              <w:rPr>
                                <w:rFonts w:ascii="HGP創英角ﾎﾟｯﾌﾟ体" w:eastAsia="HGP創英角ﾎﾟｯﾌﾟ体" w:hint="eastAsia"/>
                                <w:sz w:val="32"/>
                                <w:szCs w:val="28"/>
                              </w:rPr>
                              <w:t>飲み物を</w:t>
                            </w:r>
                            <w:r>
                              <w:rPr>
                                <w:rFonts w:ascii="HGP創英角ﾎﾟｯﾌﾟ体" w:eastAsia="HGP創英角ﾎﾟｯﾌﾟ体"/>
                                <w:sz w:val="32"/>
                                <w:szCs w:val="28"/>
                              </w:rPr>
                              <w:t>選びましょう</w:t>
                            </w:r>
                            <w:r w:rsidRPr="006F0379">
                              <w:rPr>
                                <w:rFonts w:ascii="HGP創英角ﾎﾟｯﾌﾟ体" w:eastAsia="HGP創英角ﾎﾟｯﾌﾟ体"/>
                                <w:sz w:val="32"/>
                                <w:szCs w:val="28"/>
                              </w:rPr>
                              <w:t>】</w:t>
                            </w:r>
                          </w:p>
                          <w:p w:rsidR="007C1487" w:rsidRDefault="007C1487" w:rsidP="007C1487">
                            <w:pPr>
                              <w:spacing w:line="320" w:lineRule="exact"/>
                              <w:jc w:val="left"/>
                              <w:rPr>
                                <w:rFonts w:ascii="HGP創英角ﾎﾟｯﾌﾟ体" w:eastAsia="HGP創英角ﾎﾟｯﾌﾟ体"/>
                                <w:sz w:val="28"/>
                                <w:szCs w:val="28"/>
                              </w:rPr>
                            </w:pPr>
                            <w:r>
                              <w:rPr>
                                <w:rFonts w:ascii="HGP創英角ﾎﾟｯﾌﾟ体" w:eastAsia="HGP創英角ﾎﾟｯﾌﾟ体" w:hint="eastAsia"/>
                                <w:sz w:val="28"/>
                                <w:szCs w:val="28"/>
                              </w:rPr>
                              <w:t>普段の</w:t>
                            </w:r>
                            <w:r>
                              <w:rPr>
                                <w:rFonts w:ascii="HGP創英角ﾎﾟｯﾌﾟ体" w:eastAsia="HGP創英角ﾎﾟｯﾌﾟ体"/>
                                <w:sz w:val="28"/>
                                <w:szCs w:val="28"/>
                              </w:rPr>
                              <w:t>水分補給</w:t>
                            </w:r>
                          </w:p>
                          <w:p w:rsidR="007C1487" w:rsidRDefault="007C1487" w:rsidP="003E3E18">
                            <w:pPr>
                              <w:snapToGrid w:val="0"/>
                              <w:spacing w:line="320" w:lineRule="exact"/>
                              <w:ind w:firstLineChars="100" w:firstLine="210"/>
                              <w:jc w:val="left"/>
                              <w:rPr>
                                <w:rFonts w:ascii="HG丸ｺﾞｼｯｸM-PRO" w:eastAsia="HG丸ｺﾞｼｯｸM-PRO" w:hAnsi="HG丸ｺﾞｼｯｸM-PRO"/>
                                <w:sz w:val="22"/>
                              </w:rPr>
                            </w:pPr>
                            <w:r w:rsidRPr="003E3E18">
                              <w:rPr>
                                <w:rFonts w:ascii="HG丸ｺﾞｼｯｸM-PRO" w:eastAsia="HG丸ｺﾞｼｯｸM-PRO" w:hint="eastAsia"/>
                              </w:rPr>
                              <w:t>水や麦茶で十分です。スポーツ</w:t>
                            </w:r>
                            <w:r w:rsidRPr="003E3E18">
                              <w:rPr>
                                <w:rFonts w:ascii="HG丸ｺﾞｼｯｸM-PRO" w:eastAsia="HG丸ｺﾞｼｯｸM-PRO"/>
                              </w:rPr>
                              <w:t>前の水分補給</w:t>
                            </w:r>
                            <w:r w:rsidRPr="003E3E18">
                              <w:rPr>
                                <w:rFonts w:ascii="HG丸ｺﾞｼｯｸM-PRO" w:eastAsia="HG丸ｺﾞｼｯｸM-PRO" w:hint="eastAsia"/>
                              </w:rPr>
                              <w:t>は練習の</w:t>
                            </w:r>
                            <w:r w:rsidRPr="003E3E18">
                              <w:rPr>
                                <w:rFonts w:ascii="HG丸ｺﾞｼｯｸM-PRO" w:eastAsia="HG丸ｺﾞｼｯｸM-PRO"/>
                              </w:rPr>
                              <w:t>30</w:t>
                            </w:r>
                            <w:r w:rsidRPr="003E3E18">
                              <w:rPr>
                                <w:rFonts w:ascii="HG丸ｺﾞｼｯｸM-PRO" w:eastAsia="HG丸ｺﾞｼｯｸM-PRO" w:hint="eastAsia"/>
                              </w:rPr>
                              <w:t>分</w:t>
                            </w:r>
                            <w:r w:rsidRPr="003E3E18">
                              <w:rPr>
                                <w:rFonts w:ascii="HG丸ｺﾞｼｯｸM-PRO" w:eastAsia="HG丸ｺﾞｼｯｸM-PRO"/>
                              </w:rPr>
                              <w:t>くらい前に</w:t>
                            </w:r>
                            <w:r w:rsidRPr="003E3E18">
                              <w:rPr>
                                <w:rFonts w:ascii="HG丸ｺﾞｼｯｸM-PRO" w:eastAsia="HG丸ｺﾞｼｯｸM-PRO" w:hint="eastAsia"/>
                              </w:rPr>
                              <w:t>ゆっくり飲みましょう</w:t>
                            </w:r>
                            <w:r w:rsidRPr="003E3E18">
                              <w:rPr>
                                <w:rFonts w:ascii="HG丸ｺﾞｼｯｸM-PRO" w:eastAsia="HG丸ｺﾞｼｯｸM-PRO" w:hAnsi="HG丸ｺﾞｼｯｸM-PRO" w:hint="eastAsia"/>
                              </w:rPr>
                              <w:t>。</w:t>
                            </w:r>
                            <w:r w:rsidRPr="003E3E18">
                              <w:rPr>
                                <w:rFonts w:ascii="HG丸ｺﾞｼｯｸM-PRO" w:eastAsia="HG丸ｺﾞｼｯｸM-PRO" w:hint="eastAsia"/>
                              </w:rPr>
                              <w:t>飲みすぎや</w:t>
                            </w:r>
                            <w:r w:rsidRPr="003E3E18">
                              <w:rPr>
                                <w:rFonts w:ascii="HG丸ｺﾞｼｯｸM-PRO" w:eastAsia="HG丸ｺﾞｼｯｸM-PRO"/>
                              </w:rPr>
                              <w:t>冷たくしすぎ</w:t>
                            </w:r>
                            <w:r w:rsidRPr="003E3E18">
                              <w:rPr>
                                <w:rFonts w:ascii="HG丸ｺﾞｼｯｸM-PRO" w:eastAsia="HG丸ｺﾞｼｯｸM-PRO" w:hint="eastAsia"/>
                              </w:rPr>
                              <w:t>た飲み物は</w:t>
                            </w:r>
                            <w:r w:rsidRPr="003E3E18">
                              <w:rPr>
                                <w:rFonts w:ascii="HG丸ｺﾞｼｯｸM-PRO" w:eastAsia="HG丸ｺﾞｼｯｸM-PRO"/>
                              </w:rPr>
                              <w:t>、かえって胃に負担をかけるのでくれぐれも気をつけましょう</w:t>
                            </w:r>
                            <w:r>
                              <w:rPr>
                                <w:rFonts w:ascii="HG丸ｺﾞｼｯｸM-PRO" w:eastAsia="HG丸ｺﾞｼｯｸM-PRO" w:hAnsi="HG丸ｺﾞｼｯｸM-PRO" w:hint="eastAsia"/>
                                <w:sz w:val="22"/>
                              </w:rPr>
                              <w:t>。</w:t>
                            </w:r>
                          </w:p>
                          <w:p w:rsidR="007C1487" w:rsidRPr="002D0659" w:rsidRDefault="007C1487" w:rsidP="007C1487">
                            <w:pPr>
                              <w:spacing w:line="320" w:lineRule="exact"/>
                              <w:jc w:val="left"/>
                              <w:rPr>
                                <w:rFonts w:ascii="HGP創英角ﾎﾟｯﾌﾟ体" w:eastAsia="HGP創英角ﾎﾟｯﾌﾟ体" w:hAnsi="HGP創英角ﾎﾟｯﾌﾟ体"/>
                                <w:sz w:val="28"/>
                              </w:rPr>
                            </w:pPr>
                            <w:r w:rsidRPr="002D0659">
                              <w:rPr>
                                <w:rFonts w:ascii="HGP創英角ﾎﾟｯﾌﾟ体" w:eastAsia="HGP創英角ﾎﾟｯﾌﾟ体" w:hAnsi="HGP創英角ﾎﾟｯﾌﾟ体" w:hint="eastAsia"/>
                                <w:sz w:val="28"/>
                              </w:rPr>
                              <w:t>スポーツ</w:t>
                            </w:r>
                            <w:r w:rsidRPr="002D0659">
                              <w:rPr>
                                <w:rFonts w:ascii="HGP創英角ﾎﾟｯﾌﾟ体" w:eastAsia="HGP創英角ﾎﾟｯﾌﾟ体" w:hAnsi="HGP創英角ﾎﾟｯﾌﾟ体"/>
                                <w:sz w:val="28"/>
                              </w:rPr>
                              <w:t>後の</w:t>
                            </w:r>
                            <w:r w:rsidRPr="002D0659">
                              <w:rPr>
                                <w:rFonts w:ascii="HGP創英角ﾎﾟｯﾌﾟ体" w:eastAsia="HGP創英角ﾎﾟｯﾌﾟ体" w:hAnsi="HGP創英角ﾎﾟｯﾌﾟ体" w:hint="eastAsia"/>
                                <w:sz w:val="28"/>
                              </w:rPr>
                              <w:t>後には</w:t>
                            </w:r>
                          </w:p>
                          <w:p w:rsidR="007C1487" w:rsidRPr="003E3E18" w:rsidRDefault="007C1487" w:rsidP="003E3E18">
                            <w:pPr>
                              <w:snapToGrid w:val="0"/>
                              <w:spacing w:line="320" w:lineRule="exact"/>
                              <w:ind w:firstLineChars="100" w:firstLine="210"/>
                              <w:jc w:val="left"/>
                              <w:rPr>
                                <w:rFonts w:ascii="HG丸ｺﾞｼｯｸM-PRO" w:eastAsia="HG丸ｺﾞｼｯｸM-PRO"/>
                              </w:rPr>
                            </w:pPr>
                            <w:r w:rsidRPr="003E3E18">
                              <w:rPr>
                                <w:rFonts w:ascii="HG丸ｺﾞｼｯｸM-PRO" w:eastAsia="HG丸ｺﾞｼｯｸM-PRO" w:hint="eastAsia"/>
                              </w:rPr>
                              <w:t>100%</w:t>
                            </w:r>
                            <w:r w:rsidRPr="003E3E18">
                              <w:rPr>
                                <w:rFonts w:ascii="HG丸ｺﾞｼｯｸM-PRO" w:eastAsia="HG丸ｺﾞｼｯｸM-PRO"/>
                              </w:rPr>
                              <w:t>オレンジジュース</w:t>
                            </w:r>
                            <w:r w:rsidRPr="003E3E18">
                              <w:rPr>
                                <w:rFonts w:ascii="HG丸ｺﾞｼｯｸM-PRO" w:eastAsia="HG丸ｺﾞｼｯｸM-PRO" w:hint="eastAsia"/>
                              </w:rPr>
                              <w:t>が</w:t>
                            </w:r>
                            <w:r w:rsidRPr="003E3E18">
                              <w:rPr>
                                <w:rFonts w:ascii="HG丸ｺﾞｼｯｸM-PRO" w:eastAsia="HG丸ｺﾞｼｯｸM-PRO"/>
                              </w:rPr>
                              <w:t>おすすめ</w:t>
                            </w:r>
                          </w:p>
                          <w:p w:rsidR="007C1487" w:rsidRPr="003E3E18" w:rsidRDefault="007C1487" w:rsidP="003E3E18">
                            <w:pPr>
                              <w:snapToGrid w:val="0"/>
                              <w:spacing w:line="320" w:lineRule="exact"/>
                              <w:jc w:val="left"/>
                              <w:rPr>
                                <w:rFonts w:ascii="HG丸ｺﾞｼｯｸM-PRO" w:eastAsia="HG丸ｺﾞｼｯｸM-PRO" w:hAnsi="HG丸ｺﾞｼｯｸM-PRO"/>
                              </w:rPr>
                            </w:pPr>
                            <w:r w:rsidRPr="003E3E18">
                              <w:rPr>
                                <w:rFonts w:ascii="HG丸ｺﾞｼｯｸM-PRO" w:eastAsia="HG丸ｺﾞｼｯｸM-PRO"/>
                              </w:rPr>
                              <w:t>です</w:t>
                            </w:r>
                            <w:r w:rsidRPr="003E3E18">
                              <w:rPr>
                                <w:rFonts w:ascii="HG丸ｺﾞｼｯｸM-PRO" w:eastAsia="HG丸ｺﾞｼｯｸM-PRO" w:hAnsi="HG丸ｺﾞｼｯｸM-PRO" w:hint="eastAsia"/>
                              </w:rPr>
                              <w:t>。練習で失ったエネルギーや水分が</w:t>
                            </w:r>
                          </w:p>
                          <w:p w:rsidR="007C1487" w:rsidRPr="00AA7FAC" w:rsidRDefault="007C1487" w:rsidP="003E3E18">
                            <w:pPr>
                              <w:snapToGrid w:val="0"/>
                              <w:spacing w:line="320" w:lineRule="exact"/>
                              <w:jc w:val="left"/>
                              <w:rPr>
                                <w:rFonts w:ascii="HG丸ｺﾞｼｯｸM-PRO" w:eastAsia="HG丸ｺﾞｼｯｸM-PRO" w:hAnsi="HG丸ｺﾞｼｯｸM-PRO"/>
                                <w:sz w:val="22"/>
                              </w:rPr>
                            </w:pPr>
                            <w:r w:rsidRPr="003E3E18">
                              <w:rPr>
                                <w:rFonts w:ascii="HG丸ｺﾞｼｯｸM-PRO" w:eastAsia="HG丸ｺﾞｼｯｸM-PRO" w:hAnsi="HG丸ｺﾞｼｯｸM-PRO" w:hint="eastAsia"/>
                              </w:rPr>
                              <w:t>補給されるので、練習や試合の後にぴったりです</w:t>
                            </w:r>
                            <w:r>
                              <w:rPr>
                                <w:rFonts w:ascii="HG丸ｺﾞｼｯｸM-PRO" w:eastAsia="HG丸ｺﾞｼｯｸM-PRO" w:hAnsi="HG丸ｺﾞｼｯｸM-PRO" w:hint="eastAsia"/>
                                <w:sz w:val="22"/>
                              </w:rPr>
                              <w:t>。</w:t>
                            </w:r>
                          </w:p>
                          <w:p w:rsidR="007C1487" w:rsidRPr="0000138F" w:rsidRDefault="007C1487" w:rsidP="007C1487">
                            <w:pPr>
                              <w:spacing w:line="320" w:lineRule="exact"/>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体力を消耗した時には</w:t>
                            </w:r>
                          </w:p>
                          <w:p w:rsidR="007C1487" w:rsidRPr="003E3E18" w:rsidRDefault="007C1487" w:rsidP="003E3E18">
                            <w:pPr>
                              <w:snapToGrid w:val="0"/>
                              <w:ind w:firstLineChars="100" w:firstLine="210"/>
                              <w:rPr>
                                <w:rFonts w:ascii="HG丸ｺﾞｼｯｸM-PRO" w:eastAsia="HG丸ｺﾞｼｯｸM-PRO" w:hAnsi="HG丸ｺﾞｼｯｸM-PRO"/>
                              </w:rPr>
                            </w:pPr>
                            <w:r w:rsidRPr="003E3E18">
                              <w:rPr>
                                <w:rFonts w:ascii="HG丸ｺﾞｼｯｸM-PRO" w:eastAsia="HG丸ｺﾞｼｯｸM-PRO" w:hAnsi="HG丸ｺﾞｼｯｸM-PRO" w:hint="eastAsia"/>
                              </w:rPr>
                              <w:t>スポーツドリンクは、スポーツで大量</w:t>
                            </w:r>
                            <w:r w:rsidRPr="003E3E18">
                              <w:rPr>
                                <w:rFonts w:ascii="HG丸ｺﾞｼｯｸM-PRO" w:eastAsia="HG丸ｺﾞｼｯｸM-PRO" w:hAnsi="HG丸ｺﾞｼｯｸM-PRO"/>
                              </w:rPr>
                              <w:t>の</w:t>
                            </w:r>
                            <w:r w:rsidRPr="003E3E18">
                              <w:rPr>
                                <w:rFonts w:ascii="HG丸ｺﾞｼｯｸM-PRO" w:eastAsia="HG丸ｺﾞｼｯｸM-PRO" w:hAnsi="HG丸ｺﾞｼｯｸM-PRO" w:hint="eastAsia"/>
                              </w:rPr>
                              <w:t>汗をたくさんかいた時や病気などで</w:t>
                            </w:r>
                            <w:r w:rsidRPr="003E3E18">
                              <w:rPr>
                                <w:rFonts w:ascii="HG丸ｺﾞｼｯｸM-PRO" w:eastAsia="HG丸ｺﾞｼｯｸM-PRO" w:hAnsi="HG丸ｺﾞｼｯｸM-PRO"/>
                              </w:rPr>
                              <w:t>体力を消耗した</w:t>
                            </w:r>
                            <w:r w:rsidRPr="003E3E18">
                              <w:rPr>
                                <w:rFonts w:ascii="HG丸ｺﾞｼｯｸM-PRO" w:eastAsia="HG丸ｺﾞｼｯｸM-PRO" w:hAnsi="HG丸ｺﾞｼｯｸM-PRO" w:hint="eastAsia"/>
                              </w:rPr>
                              <w:t>時におすすめです。塩分と糖分が含まれていて体に吸収されやすくなっています。</w:t>
                            </w:r>
                          </w:p>
                          <w:p w:rsidR="007C1487" w:rsidRPr="003E3E18" w:rsidRDefault="007C1487" w:rsidP="003E3E18">
                            <w:pPr>
                              <w:snapToGrid w:val="0"/>
                              <w:spacing w:line="320" w:lineRule="exact"/>
                              <w:ind w:firstLineChars="100" w:firstLine="210"/>
                              <w:jc w:val="left"/>
                              <w:rPr>
                                <w:rFonts w:ascii="HG丸ｺﾞｼｯｸM-PRO" w:eastAsia="HG丸ｺﾞｼｯｸM-PRO"/>
                              </w:rPr>
                            </w:pPr>
                            <w:r w:rsidRPr="003E3E18">
                              <w:rPr>
                                <w:rFonts w:ascii="HG丸ｺﾞｼｯｸM-PRO" w:eastAsia="HG丸ｺﾞｼｯｸM-PRO" w:hint="eastAsia"/>
                              </w:rPr>
                              <w:t>ただし</w:t>
                            </w:r>
                            <w:r w:rsidRPr="003E3E18">
                              <w:rPr>
                                <w:rFonts w:ascii="HG丸ｺﾞｼｯｸM-PRO" w:eastAsia="HG丸ｺﾞｼｯｸM-PRO"/>
                              </w:rPr>
                              <w:t>、</w:t>
                            </w:r>
                            <w:r w:rsidRPr="003E3E18">
                              <w:rPr>
                                <w:rFonts w:ascii="HG丸ｺﾞｼｯｸM-PRO" w:eastAsia="HG丸ｺﾞｼｯｸM-PRO" w:hint="eastAsia"/>
                              </w:rPr>
                              <w:t>糖分も多く含まれているものもあるので、飲み方や</w:t>
                            </w:r>
                            <w:r w:rsidRPr="003E3E18">
                              <w:rPr>
                                <w:rFonts w:ascii="HG丸ｺﾞｼｯｸM-PRO" w:eastAsia="HG丸ｺﾞｼｯｸM-PRO"/>
                              </w:rPr>
                              <w:t>飲み過ぎにくれぐれも</w:t>
                            </w:r>
                            <w:r w:rsidRPr="003E3E18">
                              <w:rPr>
                                <w:rFonts w:ascii="HG丸ｺﾞｼｯｸM-PRO" w:eastAsia="HG丸ｺﾞｼｯｸM-PRO" w:hint="eastAsia"/>
                              </w:rPr>
                              <w:t>気を</w:t>
                            </w:r>
                            <w:r w:rsidRPr="003E3E18">
                              <w:rPr>
                                <w:rFonts w:ascii="HG丸ｺﾞｼｯｸM-PRO" w:eastAsia="HG丸ｺﾞｼｯｸM-PRO"/>
                              </w:rPr>
                              <w:t>つけましょう</w:t>
                            </w:r>
                            <w:r w:rsidRPr="003E3E18">
                              <w:rPr>
                                <w:rFonts w:ascii="HG丸ｺﾞｼｯｸM-PRO" w:eastAsia="HG丸ｺﾞｼｯｸM-PRO" w:hAnsi="HG丸ｺﾞｼｯｸM-PRO" w:hint="eastAsia"/>
                              </w:rPr>
                              <w:t>。</w:t>
                            </w:r>
                            <w:r w:rsidR="003E3E18">
                              <w:rPr>
                                <w:rFonts w:ascii="HG丸ｺﾞｼｯｸM-PRO" w:eastAsia="HG丸ｺﾞｼｯｸM-PRO" w:hAnsi="HG丸ｺﾞｼｯｸM-PRO" w:hint="eastAsia"/>
                              </w:rPr>
                              <w:t>（</w:t>
                            </w:r>
                            <w:r w:rsidR="003E3E18">
                              <w:rPr>
                                <w:rFonts w:ascii="HG丸ｺﾞｼｯｸM-PRO" w:eastAsia="HG丸ｺﾞｼｯｸM-PRO" w:hAnsi="HG丸ｺﾞｼｯｸM-PRO"/>
                              </w:rPr>
                              <w:t>糖分のとりすぎは夏バテ</w:t>
                            </w:r>
                            <w:r w:rsidR="003E3E18">
                              <w:rPr>
                                <w:rFonts w:ascii="HG丸ｺﾞｼｯｸM-PRO" w:eastAsia="HG丸ｺﾞｼｯｸM-PRO" w:hAnsi="HG丸ｺﾞｼｯｸM-PRO" w:hint="eastAsia"/>
                              </w:rPr>
                              <w:t>の</w:t>
                            </w:r>
                            <w:r w:rsidR="003E3E18">
                              <w:rPr>
                                <w:rFonts w:ascii="HG丸ｺﾞｼｯｸM-PRO" w:eastAsia="HG丸ｺﾞｼｯｸM-PRO" w:hAnsi="HG丸ｺﾞｼｯｸM-PRO"/>
                              </w:rPr>
                              <w:t>原因にもなります）</w:t>
                            </w:r>
                            <w:r w:rsidRPr="003E3E18">
                              <w:rPr>
                                <w:rFonts w:ascii="HG丸ｺﾞｼｯｸM-PRO" w:eastAsia="HG丸ｺﾞｼｯｸM-PRO" w:hAnsi="HG丸ｺﾞｼｯｸM-PRO" w:hint="eastAsia"/>
                              </w:rPr>
                              <w:t>軽い発汗</w:t>
                            </w:r>
                            <w:r w:rsidRPr="003E3E18">
                              <w:rPr>
                                <w:rFonts w:ascii="HG丸ｺﾞｼｯｸM-PRO" w:eastAsia="HG丸ｺﾞｼｯｸM-PRO" w:hAnsi="HG丸ｺﾞｼｯｸM-PRO"/>
                              </w:rPr>
                              <w:t>ならば水や麦</w:t>
                            </w:r>
                            <w:r w:rsidRPr="003E3E18">
                              <w:rPr>
                                <w:rFonts w:ascii="HG丸ｺﾞｼｯｸM-PRO" w:eastAsia="HG丸ｺﾞｼｯｸM-PRO" w:hAnsi="HG丸ｺﾞｼｯｸM-PRO" w:hint="eastAsia"/>
                              </w:rPr>
                              <w:t>茶</w:t>
                            </w:r>
                            <w:r w:rsidRPr="003E3E18">
                              <w:rPr>
                                <w:rFonts w:ascii="HG丸ｺﾞｼｯｸM-PRO" w:eastAsia="HG丸ｺﾞｼｯｸM-PRO" w:hAnsi="HG丸ｺﾞｼｯｸM-PRO"/>
                              </w:rPr>
                              <w:t>で十分です</w:t>
                            </w:r>
                            <w:r w:rsidRPr="003E3E18">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28" style="position:absolute;left:0;text-align:left;margin-left:225.15pt;margin-top:63.3pt;width:275.25pt;height:3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" strokecolor="#00b050" strokeweight="5pt">
                <v:stroke dashstyle="1 1"/>
                <v:textbox inset="5.85pt,.7pt,5.85pt,.7pt">
                  <w:txbxContent>
                    <w:p w:rsidR="007C1487" w:rsidRDefault="007C1487" w:rsidP="007C1487">
                      <w:pPr>
                        <w:spacing w:line="320" w:lineRule="exact"/>
                        <w:jc w:val="center"/>
                        <w:rPr>
                          <w:rFonts w:ascii="HGP創英角ﾎﾟｯﾌﾟ体" w:eastAsia="HGP創英角ﾎﾟｯﾌﾟ体"/>
                          <w:sz w:val="32"/>
                          <w:szCs w:val="28"/>
                        </w:rPr>
                      </w:pPr>
                      <w:r w:rsidRPr="006F0379">
                        <w:rPr>
                          <w:rFonts w:ascii="HGP創英角ﾎﾟｯﾌﾟ体" w:eastAsia="HGP創英角ﾎﾟｯﾌﾟ体" w:hint="eastAsia"/>
                          <w:sz w:val="32"/>
                          <w:szCs w:val="28"/>
                        </w:rPr>
                        <w:t>【</w:t>
                      </w:r>
                      <w:r>
                        <w:rPr>
                          <w:rFonts w:ascii="HGP創英角ﾎﾟｯﾌﾟ体" w:eastAsia="HGP創英角ﾎﾟｯﾌﾟ体" w:hint="eastAsia"/>
                          <w:sz w:val="32"/>
                          <w:szCs w:val="28"/>
                        </w:rPr>
                        <w:t>飲み物を</w:t>
                      </w:r>
                      <w:r>
                        <w:rPr>
                          <w:rFonts w:ascii="HGP創英角ﾎﾟｯﾌﾟ体" w:eastAsia="HGP創英角ﾎﾟｯﾌﾟ体"/>
                          <w:sz w:val="32"/>
                          <w:szCs w:val="28"/>
                        </w:rPr>
                        <w:t>選びましょう</w:t>
                      </w:r>
                      <w:r w:rsidRPr="006F0379">
                        <w:rPr>
                          <w:rFonts w:ascii="HGP創英角ﾎﾟｯﾌﾟ体" w:eastAsia="HGP創英角ﾎﾟｯﾌﾟ体"/>
                          <w:sz w:val="32"/>
                          <w:szCs w:val="28"/>
                        </w:rPr>
                        <w:t>】</w:t>
                      </w:r>
                    </w:p>
                    <w:p w:rsidR="007C1487" w:rsidRDefault="007C1487" w:rsidP="007C1487">
                      <w:pPr>
                        <w:spacing w:line="320" w:lineRule="exact"/>
                        <w:jc w:val="left"/>
                        <w:rPr>
                          <w:rFonts w:ascii="HGP創英角ﾎﾟｯﾌﾟ体" w:eastAsia="HGP創英角ﾎﾟｯﾌﾟ体"/>
                          <w:sz w:val="28"/>
                          <w:szCs w:val="28"/>
                        </w:rPr>
                      </w:pPr>
                      <w:r>
                        <w:rPr>
                          <w:rFonts w:ascii="HGP創英角ﾎﾟｯﾌﾟ体" w:eastAsia="HGP創英角ﾎﾟｯﾌﾟ体" w:hint="eastAsia"/>
                          <w:sz w:val="28"/>
                          <w:szCs w:val="28"/>
                        </w:rPr>
                        <w:t>普段の</w:t>
                      </w:r>
                      <w:r>
                        <w:rPr>
                          <w:rFonts w:ascii="HGP創英角ﾎﾟｯﾌﾟ体" w:eastAsia="HGP創英角ﾎﾟｯﾌﾟ体"/>
                          <w:sz w:val="28"/>
                          <w:szCs w:val="28"/>
                        </w:rPr>
                        <w:t>水分補給</w:t>
                      </w:r>
                    </w:p>
                    <w:p w:rsidR="007C1487" w:rsidRDefault="007C1487" w:rsidP="003E3E18">
                      <w:pPr>
                        <w:snapToGrid w:val="0"/>
                        <w:spacing w:line="320" w:lineRule="exact"/>
                        <w:ind w:firstLineChars="100" w:firstLine="210"/>
                        <w:jc w:val="left"/>
                        <w:rPr>
                          <w:rFonts w:ascii="HG丸ｺﾞｼｯｸM-PRO" w:eastAsia="HG丸ｺﾞｼｯｸM-PRO" w:hAnsi="HG丸ｺﾞｼｯｸM-PRO"/>
                          <w:sz w:val="22"/>
                        </w:rPr>
                      </w:pPr>
                      <w:r w:rsidRPr="003E3E18">
                        <w:rPr>
                          <w:rFonts w:ascii="HG丸ｺﾞｼｯｸM-PRO" w:eastAsia="HG丸ｺﾞｼｯｸM-PRO" w:hint="eastAsia"/>
                        </w:rPr>
                        <w:t>水や麦茶で十分です。スポーツ</w:t>
                      </w:r>
                      <w:r w:rsidRPr="003E3E18">
                        <w:rPr>
                          <w:rFonts w:ascii="HG丸ｺﾞｼｯｸM-PRO" w:eastAsia="HG丸ｺﾞｼｯｸM-PRO"/>
                        </w:rPr>
                        <w:t>前の水分補給</w:t>
                      </w:r>
                      <w:r w:rsidRPr="003E3E18">
                        <w:rPr>
                          <w:rFonts w:ascii="HG丸ｺﾞｼｯｸM-PRO" w:eastAsia="HG丸ｺﾞｼｯｸM-PRO" w:hint="eastAsia"/>
                        </w:rPr>
                        <w:t>は練習の</w:t>
                      </w:r>
                      <w:r w:rsidRPr="003E3E18">
                        <w:rPr>
                          <w:rFonts w:ascii="HG丸ｺﾞｼｯｸM-PRO" w:eastAsia="HG丸ｺﾞｼｯｸM-PRO"/>
                        </w:rPr>
                        <w:t>30</w:t>
                      </w:r>
                      <w:r w:rsidRPr="003E3E18">
                        <w:rPr>
                          <w:rFonts w:ascii="HG丸ｺﾞｼｯｸM-PRO" w:eastAsia="HG丸ｺﾞｼｯｸM-PRO" w:hint="eastAsia"/>
                        </w:rPr>
                        <w:t>分</w:t>
                      </w:r>
                      <w:r w:rsidRPr="003E3E18">
                        <w:rPr>
                          <w:rFonts w:ascii="HG丸ｺﾞｼｯｸM-PRO" w:eastAsia="HG丸ｺﾞｼｯｸM-PRO"/>
                        </w:rPr>
                        <w:t>くらい前に</w:t>
                      </w:r>
                      <w:r w:rsidRPr="003E3E18">
                        <w:rPr>
                          <w:rFonts w:ascii="HG丸ｺﾞｼｯｸM-PRO" w:eastAsia="HG丸ｺﾞｼｯｸM-PRO" w:hint="eastAsia"/>
                        </w:rPr>
                        <w:t>ゆっくり飲みましょう</w:t>
                      </w:r>
                      <w:r w:rsidRPr="003E3E18">
                        <w:rPr>
                          <w:rFonts w:ascii="HG丸ｺﾞｼｯｸM-PRO" w:eastAsia="HG丸ｺﾞｼｯｸM-PRO" w:hAnsi="HG丸ｺﾞｼｯｸM-PRO" w:hint="eastAsia"/>
                        </w:rPr>
                        <w:t>。</w:t>
                      </w:r>
                      <w:r w:rsidRPr="003E3E18">
                        <w:rPr>
                          <w:rFonts w:ascii="HG丸ｺﾞｼｯｸM-PRO" w:eastAsia="HG丸ｺﾞｼｯｸM-PRO" w:hint="eastAsia"/>
                        </w:rPr>
                        <w:t>飲みすぎや</w:t>
                      </w:r>
                      <w:r w:rsidRPr="003E3E18">
                        <w:rPr>
                          <w:rFonts w:ascii="HG丸ｺﾞｼｯｸM-PRO" w:eastAsia="HG丸ｺﾞｼｯｸM-PRO"/>
                        </w:rPr>
                        <w:t>冷たくしすぎ</w:t>
                      </w:r>
                      <w:r w:rsidRPr="003E3E18">
                        <w:rPr>
                          <w:rFonts w:ascii="HG丸ｺﾞｼｯｸM-PRO" w:eastAsia="HG丸ｺﾞｼｯｸM-PRO" w:hint="eastAsia"/>
                        </w:rPr>
                        <w:t>た飲み物は</w:t>
                      </w:r>
                      <w:r w:rsidRPr="003E3E18">
                        <w:rPr>
                          <w:rFonts w:ascii="HG丸ｺﾞｼｯｸM-PRO" w:eastAsia="HG丸ｺﾞｼｯｸM-PRO"/>
                        </w:rPr>
                        <w:t>、かえって胃に負担をかけるのでくれぐれも気をつけましょう</w:t>
                      </w:r>
                      <w:r>
                        <w:rPr>
                          <w:rFonts w:ascii="HG丸ｺﾞｼｯｸM-PRO" w:eastAsia="HG丸ｺﾞｼｯｸM-PRO" w:hAnsi="HG丸ｺﾞｼｯｸM-PRO" w:hint="eastAsia"/>
                          <w:sz w:val="22"/>
                        </w:rPr>
                        <w:t>。</w:t>
                      </w:r>
                    </w:p>
                    <w:p w:rsidR="007C1487" w:rsidRPr="002D0659" w:rsidRDefault="007C1487" w:rsidP="007C1487">
                      <w:pPr>
                        <w:spacing w:line="320" w:lineRule="exact"/>
                        <w:jc w:val="left"/>
                        <w:rPr>
                          <w:rFonts w:ascii="HGP創英角ﾎﾟｯﾌﾟ体" w:eastAsia="HGP創英角ﾎﾟｯﾌﾟ体" w:hAnsi="HGP創英角ﾎﾟｯﾌﾟ体"/>
                          <w:sz w:val="28"/>
                        </w:rPr>
                      </w:pPr>
                      <w:r w:rsidRPr="002D0659">
                        <w:rPr>
                          <w:rFonts w:ascii="HGP創英角ﾎﾟｯﾌﾟ体" w:eastAsia="HGP創英角ﾎﾟｯﾌﾟ体" w:hAnsi="HGP創英角ﾎﾟｯﾌﾟ体" w:hint="eastAsia"/>
                          <w:sz w:val="28"/>
                        </w:rPr>
                        <w:t>スポーツ</w:t>
                      </w:r>
                      <w:r w:rsidRPr="002D0659">
                        <w:rPr>
                          <w:rFonts w:ascii="HGP創英角ﾎﾟｯﾌﾟ体" w:eastAsia="HGP創英角ﾎﾟｯﾌﾟ体" w:hAnsi="HGP創英角ﾎﾟｯﾌﾟ体"/>
                          <w:sz w:val="28"/>
                        </w:rPr>
                        <w:t>後の</w:t>
                      </w:r>
                      <w:r w:rsidRPr="002D0659">
                        <w:rPr>
                          <w:rFonts w:ascii="HGP創英角ﾎﾟｯﾌﾟ体" w:eastAsia="HGP創英角ﾎﾟｯﾌﾟ体" w:hAnsi="HGP創英角ﾎﾟｯﾌﾟ体" w:hint="eastAsia"/>
                          <w:sz w:val="28"/>
                        </w:rPr>
                        <w:t>後には</w:t>
                      </w:r>
                    </w:p>
                    <w:p w:rsidR="007C1487" w:rsidRPr="003E3E18" w:rsidRDefault="007C1487" w:rsidP="003E3E18">
                      <w:pPr>
                        <w:snapToGrid w:val="0"/>
                        <w:spacing w:line="320" w:lineRule="exact"/>
                        <w:ind w:firstLineChars="100" w:firstLine="210"/>
                        <w:jc w:val="left"/>
                        <w:rPr>
                          <w:rFonts w:ascii="HG丸ｺﾞｼｯｸM-PRO" w:eastAsia="HG丸ｺﾞｼｯｸM-PRO"/>
                        </w:rPr>
                      </w:pPr>
                      <w:r w:rsidRPr="003E3E18">
                        <w:rPr>
                          <w:rFonts w:ascii="HG丸ｺﾞｼｯｸM-PRO" w:eastAsia="HG丸ｺﾞｼｯｸM-PRO" w:hint="eastAsia"/>
                        </w:rPr>
                        <w:t>100%</w:t>
                      </w:r>
                      <w:r w:rsidRPr="003E3E18">
                        <w:rPr>
                          <w:rFonts w:ascii="HG丸ｺﾞｼｯｸM-PRO" w:eastAsia="HG丸ｺﾞｼｯｸM-PRO"/>
                        </w:rPr>
                        <w:t>オレンジジュース</w:t>
                      </w:r>
                      <w:r w:rsidRPr="003E3E18">
                        <w:rPr>
                          <w:rFonts w:ascii="HG丸ｺﾞｼｯｸM-PRO" w:eastAsia="HG丸ｺﾞｼｯｸM-PRO" w:hint="eastAsia"/>
                        </w:rPr>
                        <w:t>が</w:t>
                      </w:r>
                      <w:r w:rsidRPr="003E3E18">
                        <w:rPr>
                          <w:rFonts w:ascii="HG丸ｺﾞｼｯｸM-PRO" w:eastAsia="HG丸ｺﾞｼｯｸM-PRO"/>
                        </w:rPr>
                        <w:t>おすすめ</w:t>
                      </w:r>
                    </w:p>
                    <w:p w:rsidR="007C1487" w:rsidRPr="003E3E18" w:rsidRDefault="007C1487" w:rsidP="003E3E18">
                      <w:pPr>
                        <w:snapToGrid w:val="0"/>
                        <w:spacing w:line="320" w:lineRule="exact"/>
                        <w:jc w:val="left"/>
                        <w:rPr>
                          <w:rFonts w:ascii="HG丸ｺﾞｼｯｸM-PRO" w:eastAsia="HG丸ｺﾞｼｯｸM-PRO" w:hAnsi="HG丸ｺﾞｼｯｸM-PRO"/>
                        </w:rPr>
                      </w:pPr>
                      <w:r w:rsidRPr="003E3E18">
                        <w:rPr>
                          <w:rFonts w:ascii="HG丸ｺﾞｼｯｸM-PRO" w:eastAsia="HG丸ｺﾞｼｯｸM-PRO"/>
                        </w:rPr>
                        <w:t>です</w:t>
                      </w:r>
                      <w:r w:rsidRPr="003E3E18">
                        <w:rPr>
                          <w:rFonts w:ascii="HG丸ｺﾞｼｯｸM-PRO" w:eastAsia="HG丸ｺﾞｼｯｸM-PRO" w:hAnsi="HG丸ｺﾞｼｯｸM-PRO" w:hint="eastAsia"/>
                        </w:rPr>
                        <w:t>。練習で失ったエネルギーや水分が</w:t>
                      </w:r>
                    </w:p>
                    <w:p w:rsidR="007C1487" w:rsidRPr="00AA7FAC" w:rsidRDefault="007C1487" w:rsidP="003E3E18">
                      <w:pPr>
                        <w:snapToGrid w:val="0"/>
                        <w:spacing w:line="320" w:lineRule="exact"/>
                        <w:jc w:val="left"/>
                        <w:rPr>
                          <w:rFonts w:ascii="HG丸ｺﾞｼｯｸM-PRO" w:eastAsia="HG丸ｺﾞｼｯｸM-PRO" w:hAnsi="HG丸ｺﾞｼｯｸM-PRO"/>
                          <w:sz w:val="22"/>
                        </w:rPr>
                      </w:pPr>
                      <w:r w:rsidRPr="003E3E18">
                        <w:rPr>
                          <w:rFonts w:ascii="HG丸ｺﾞｼｯｸM-PRO" w:eastAsia="HG丸ｺﾞｼｯｸM-PRO" w:hAnsi="HG丸ｺﾞｼｯｸM-PRO" w:hint="eastAsia"/>
                        </w:rPr>
                        <w:t>補給されるので、練習や試合の後にぴったりです</w:t>
                      </w:r>
                      <w:r>
                        <w:rPr>
                          <w:rFonts w:ascii="HG丸ｺﾞｼｯｸM-PRO" w:eastAsia="HG丸ｺﾞｼｯｸM-PRO" w:hAnsi="HG丸ｺﾞｼｯｸM-PRO" w:hint="eastAsia"/>
                          <w:sz w:val="22"/>
                        </w:rPr>
                        <w:t>。</w:t>
                      </w:r>
                    </w:p>
                    <w:p w:rsidR="007C1487" w:rsidRPr="0000138F" w:rsidRDefault="007C1487" w:rsidP="007C1487">
                      <w:pPr>
                        <w:spacing w:line="320" w:lineRule="exact"/>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体力を消耗した時には</w:t>
                      </w:r>
                    </w:p>
                    <w:p w:rsidR="007C1487" w:rsidRPr="003E3E18" w:rsidRDefault="007C1487" w:rsidP="003E3E18">
                      <w:pPr>
                        <w:snapToGrid w:val="0"/>
                        <w:ind w:firstLineChars="100" w:firstLine="210"/>
                        <w:rPr>
                          <w:rFonts w:ascii="HG丸ｺﾞｼｯｸM-PRO" w:eastAsia="HG丸ｺﾞｼｯｸM-PRO" w:hAnsi="HG丸ｺﾞｼｯｸM-PRO"/>
                        </w:rPr>
                      </w:pPr>
                      <w:r w:rsidRPr="003E3E18">
                        <w:rPr>
                          <w:rFonts w:ascii="HG丸ｺﾞｼｯｸM-PRO" w:eastAsia="HG丸ｺﾞｼｯｸM-PRO" w:hAnsi="HG丸ｺﾞｼｯｸM-PRO" w:hint="eastAsia"/>
                        </w:rPr>
                        <w:t>スポーツドリンクは、スポーツで大量</w:t>
                      </w:r>
                      <w:r w:rsidRPr="003E3E18">
                        <w:rPr>
                          <w:rFonts w:ascii="HG丸ｺﾞｼｯｸM-PRO" w:eastAsia="HG丸ｺﾞｼｯｸM-PRO" w:hAnsi="HG丸ｺﾞｼｯｸM-PRO"/>
                        </w:rPr>
                        <w:t>の</w:t>
                      </w:r>
                      <w:r w:rsidRPr="003E3E18">
                        <w:rPr>
                          <w:rFonts w:ascii="HG丸ｺﾞｼｯｸM-PRO" w:eastAsia="HG丸ｺﾞｼｯｸM-PRO" w:hAnsi="HG丸ｺﾞｼｯｸM-PRO" w:hint="eastAsia"/>
                        </w:rPr>
                        <w:t>汗をたくさんかいた時や病気などで</w:t>
                      </w:r>
                      <w:r w:rsidRPr="003E3E18">
                        <w:rPr>
                          <w:rFonts w:ascii="HG丸ｺﾞｼｯｸM-PRO" w:eastAsia="HG丸ｺﾞｼｯｸM-PRO" w:hAnsi="HG丸ｺﾞｼｯｸM-PRO"/>
                        </w:rPr>
                        <w:t>体力を消耗した</w:t>
                      </w:r>
                      <w:r w:rsidRPr="003E3E18">
                        <w:rPr>
                          <w:rFonts w:ascii="HG丸ｺﾞｼｯｸM-PRO" w:eastAsia="HG丸ｺﾞｼｯｸM-PRO" w:hAnsi="HG丸ｺﾞｼｯｸM-PRO" w:hint="eastAsia"/>
                        </w:rPr>
                        <w:t>時におすすめです。塩分と糖分が含まれていて体に吸収されやすくなっています。</w:t>
                      </w:r>
                    </w:p>
                    <w:p w:rsidR="007C1487" w:rsidRPr="003E3E18" w:rsidRDefault="007C1487" w:rsidP="003E3E18">
                      <w:pPr>
                        <w:snapToGrid w:val="0"/>
                        <w:spacing w:line="320" w:lineRule="exact"/>
                        <w:ind w:firstLineChars="100" w:firstLine="210"/>
                        <w:jc w:val="left"/>
                        <w:rPr>
                          <w:rFonts w:ascii="HG丸ｺﾞｼｯｸM-PRO" w:eastAsia="HG丸ｺﾞｼｯｸM-PRO"/>
                        </w:rPr>
                      </w:pPr>
                      <w:r w:rsidRPr="003E3E18">
                        <w:rPr>
                          <w:rFonts w:ascii="HG丸ｺﾞｼｯｸM-PRO" w:eastAsia="HG丸ｺﾞｼｯｸM-PRO" w:hint="eastAsia"/>
                        </w:rPr>
                        <w:t>ただし</w:t>
                      </w:r>
                      <w:r w:rsidRPr="003E3E18">
                        <w:rPr>
                          <w:rFonts w:ascii="HG丸ｺﾞｼｯｸM-PRO" w:eastAsia="HG丸ｺﾞｼｯｸM-PRO"/>
                        </w:rPr>
                        <w:t>、</w:t>
                      </w:r>
                      <w:r w:rsidRPr="003E3E18">
                        <w:rPr>
                          <w:rFonts w:ascii="HG丸ｺﾞｼｯｸM-PRO" w:eastAsia="HG丸ｺﾞｼｯｸM-PRO" w:hint="eastAsia"/>
                        </w:rPr>
                        <w:t>糖分も多く含まれているものもあるので、飲み方や</w:t>
                      </w:r>
                      <w:r w:rsidRPr="003E3E18">
                        <w:rPr>
                          <w:rFonts w:ascii="HG丸ｺﾞｼｯｸM-PRO" w:eastAsia="HG丸ｺﾞｼｯｸM-PRO"/>
                        </w:rPr>
                        <w:t>飲み過ぎにくれぐれも</w:t>
                      </w:r>
                      <w:r w:rsidRPr="003E3E18">
                        <w:rPr>
                          <w:rFonts w:ascii="HG丸ｺﾞｼｯｸM-PRO" w:eastAsia="HG丸ｺﾞｼｯｸM-PRO" w:hint="eastAsia"/>
                        </w:rPr>
                        <w:t>気を</w:t>
                      </w:r>
                      <w:r w:rsidRPr="003E3E18">
                        <w:rPr>
                          <w:rFonts w:ascii="HG丸ｺﾞｼｯｸM-PRO" w:eastAsia="HG丸ｺﾞｼｯｸM-PRO"/>
                        </w:rPr>
                        <w:t>つけましょう</w:t>
                      </w:r>
                      <w:r w:rsidRPr="003E3E18">
                        <w:rPr>
                          <w:rFonts w:ascii="HG丸ｺﾞｼｯｸM-PRO" w:eastAsia="HG丸ｺﾞｼｯｸM-PRO" w:hAnsi="HG丸ｺﾞｼｯｸM-PRO" w:hint="eastAsia"/>
                        </w:rPr>
                        <w:t>。</w:t>
                      </w:r>
                      <w:r w:rsidR="003E3E18">
                        <w:rPr>
                          <w:rFonts w:ascii="HG丸ｺﾞｼｯｸM-PRO" w:eastAsia="HG丸ｺﾞｼｯｸM-PRO" w:hAnsi="HG丸ｺﾞｼｯｸM-PRO" w:hint="eastAsia"/>
                        </w:rPr>
                        <w:t>（</w:t>
                      </w:r>
                      <w:r w:rsidR="003E3E18">
                        <w:rPr>
                          <w:rFonts w:ascii="HG丸ｺﾞｼｯｸM-PRO" w:eastAsia="HG丸ｺﾞｼｯｸM-PRO" w:hAnsi="HG丸ｺﾞｼｯｸM-PRO"/>
                        </w:rPr>
                        <w:t>糖分のとりすぎは夏バテ</w:t>
                      </w:r>
                      <w:r w:rsidR="003E3E18">
                        <w:rPr>
                          <w:rFonts w:ascii="HG丸ｺﾞｼｯｸM-PRO" w:eastAsia="HG丸ｺﾞｼｯｸM-PRO" w:hAnsi="HG丸ｺﾞｼｯｸM-PRO" w:hint="eastAsia"/>
                        </w:rPr>
                        <w:t>の</w:t>
                      </w:r>
                      <w:r w:rsidR="003E3E18">
                        <w:rPr>
                          <w:rFonts w:ascii="HG丸ｺﾞｼｯｸM-PRO" w:eastAsia="HG丸ｺﾞｼｯｸM-PRO" w:hAnsi="HG丸ｺﾞｼｯｸM-PRO"/>
                        </w:rPr>
                        <w:t>原因にもなります）</w:t>
                      </w:r>
                      <w:r w:rsidRPr="003E3E18">
                        <w:rPr>
                          <w:rFonts w:ascii="HG丸ｺﾞｼｯｸM-PRO" w:eastAsia="HG丸ｺﾞｼｯｸM-PRO" w:hAnsi="HG丸ｺﾞｼｯｸM-PRO" w:hint="eastAsia"/>
                        </w:rPr>
                        <w:t>軽い発汗</w:t>
                      </w:r>
                      <w:r w:rsidRPr="003E3E18">
                        <w:rPr>
                          <w:rFonts w:ascii="HG丸ｺﾞｼｯｸM-PRO" w:eastAsia="HG丸ｺﾞｼｯｸM-PRO" w:hAnsi="HG丸ｺﾞｼｯｸM-PRO"/>
                        </w:rPr>
                        <w:t>ならば水や麦</w:t>
                      </w:r>
                      <w:r w:rsidRPr="003E3E18">
                        <w:rPr>
                          <w:rFonts w:ascii="HG丸ｺﾞｼｯｸM-PRO" w:eastAsia="HG丸ｺﾞｼｯｸM-PRO" w:hAnsi="HG丸ｺﾞｼｯｸM-PRO" w:hint="eastAsia"/>
                        </w:rPr>
                        <w:t>茶</w:t>
                      </w:r>
                      <w:r w:rsidRPr="003E3E18">
                        <w:rPr>
                          <w:rFonts w:ascii="HG丸ｺﾞｼｯｸM-PRO" w:eastAsia="HG丸ｺﾞｼｯｸM-PRO" w:hAnsi="HG丸ｺﾞｼｯｸM-PRO"/>
                        </w:rPr>
                        <w:t>で十分です</w:t>
                      </w:r>
                      <w:r w:rsidRPr="003E3E18">
                        <w:rPr>
                          <w:rFonts w:ascii="HG丸ｺﾞｼｯｸM-PRO" w:eastAsia="HG丸ｺﾞｼｯｸM-PRO" w:hAnsi="HG丸ｺﾞｼｯｸM-PRO" w:hint="eastAsia"/>
                        </w:rPr>
                        <w:t>。</w:t>
                      </w:r>
                    </w:p>
                  </w:txbxContent>
                </v:textbox>
              </v:roundrect>
            </w:pict>
          </mc:Fallback>
        </mc:AlternateContent>
      </w:r>
      <w:r w:rsidR="007C1487">
        <w:rPr>
          <w:rFonts w:hint="eastAsia"/>
        </w:rPr>
        <w:t xml:space="preserve">　</w:t>
      </w:r>
      <w:r w:rsidR="007C1487">
        <w:rPr>
          <w:rFonts w:ascii="HG丸ｺﾞｼｯｸM-PRO" w:eastAsia="HG丸ｺﾞｼｯｸM-PRO" w:hAnsi="ＭＳ 明朝" w:hint="eastAsia"/>
          <w:sz w:val="22"/>
        </w:rPr>
        <w:t>人間の体は60～70％が水分です。水分は、体の中の細胞、組織、血液の中にあり体中を駆け回っています。これらの水分が体のすみずみまで栄養を運んだり、老廃物を体外に排出したり、体温の調節をしたりといろいろな役目を果たしています。特に夏は汗をかきやすくなるために水分の補給は重要です。</w:t>
      </w:r>
    </w:p>
    <w:p w:rsidR="007C1487" w:rsidRDefault="003E3E18">
      <w:r>
        <w:rPr>
          <w:rFonts w:hint="eastAsia"/>
          <w:noProof/>
        </w:rPr>
        <mc:AlternateContent>
          <mc:Choice Requires="wps">
            <w:drawing>
              <wp:anchor distT="0" distB="0" distL="114300" distR="114300" simplePos="0" relativeHeight="251666432" behindDoc="1" locked="0" layoutInCell="1" allowOverlap="1">
                <wp:simplePos x="0" y="0"/>
                <wp:positionH relativeFrom="margin">
                  <wp:posOffset>-140970</wp:posOffset>
                </wp:positionH>
                <wp:positionV relativeFrom="paragraph">
                  <wp:posOffset>118110</wp:posOffset>
                </wp:positionV>
                <wp:extent cx="2857500" cy="3425190"/>
                <wp:effectExtent l="19050" t="19050" r="38100" b="41910"/>
                <wp:wrapTight wrapText="bothSides">
                  <wp:wrapPolygon edited="0">
                    <wp:start x="576" y="-120"/>
                    <wp:lineTo x="-144" y="-120"/>
                    <wp:lineTo x="-144" y="21264"/>
                    <wp:lineTo x="432" y="21744"/>
                    <wp:lineTo x="720" y="21744"/>
                    <wp:lineTo x="20736" y="21744"/>
                    <wp:lineTo x="20880" y="21744"/>
                    <wp:lineTo x="21744" y="21143"/>
                    <wp:lineTo x="21744" y="481"/>
                    <wp:lineTo x="21168" y="-120"/>
                    <wp:lineTo x="576" y="-120"/>
                  </wp:wrapPolygon>
                </wp:wrapTight>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5190"/>
                        </a:xfrm>
                        <a:prstGeom prst="roundRect">
                          <a:avLst>
                            <a:gd name="adj" fmla="val 5764"/>
                          </a:avLst>
                        </a:prstGeom>
                        <a:solidFill>
                          <a:srgbClr val="FFFFFF"/>
                        </a:solidFill>
                        <a:ln w="63500">
                          <a:solidFill>
                            <a:srgbClr val="FF6600"/>
                          </a:solidFill>
                          <a:prstDash val="sysDot"/>
                          <a:round/>
                          <a:headEnd/>
                          <a:tailEnd/>
                        </a:ln>
                      </wps:spPr>
                      <wps:txbx>
                        <w:txbxContent>
                          <w:p w:rsidR="007C1487" w:rsidRDefault="007C1487" w:rsidP="007C1487">
                            <w:pPr>
                              <w:spacing w:line="320" w:lineRule="exact"/>
                              <w:jc w:val="center"/>
                              <w:rPr>
                                <w:rFonts w:ascii="HGP創英角ﾎﾟｯﾌﾟ体" w:eastAsia="HGP創英角ﾎﾟｯﾌﾟ体"/>
                                <w:sz w:val="32"/>
                                <w:szCs w:val="28"/>
                              </w:rPr>
                            </w:pPr>
                            <w:r>
                              <w:rPr>
                                <w:rFonts w:ascii="HGP創英角ﾎﾟｯﾌﾟ体" w:eastAsia="HGP創英角ﾎﾟｯﾌﾟ体" w:hint="eastAsia"/>
                                <w:sz w:val="32"/>
                                <w:szCs w:val="28"/>
                              </w:rPr>
                              <w:t>【</w:t>
                            </w:r>
                            <w:r w:rsidRPr="006F0379">
                              <w:rPr>
                                <w:rFonts w:ascii="HGP創英角ﾎﾟｯﾌﾟ体" w:eastAsia="HGP創英角ﾎﾟｯﾌﾟ体" w:hint="eastAsia"/>
                                <w:sz w:val="32"/>
                                <w:szCs w:val="28"/>
                              </w:rPr>
                              <w:t>食事からの</w:t>
                            </w:r>
                            <w:r w:rsidRPr="006F0379">
                              <w:rPr>
                                <w:rFonts w:ascii="HGP創英角ﾎﾟｯﾌﾟ体" w:eastAsia="HGP創英角ﾎﾟｯﾌﾟ体"/>
                                <w:sz w:val="32"/>
                                <w:szCs w:val="28"/>
                              </w:rPr>
                              <w:t>水分補給</w:t>
                            </w:r>
                            <w:r>
                              <w:rPr>
                                <w:rFonts w:ascii="HGP創英角ﾎﾟｯﾌﾟ体" w:eastAsia="HGP創英角ﾎﾟｯﾌﾟ体" w:hint="eastAsia"/>
                                <w:sz w:val="32"/>
                                <w:szCs w:val="28"/>
                              </w:rPr>
                              <w:t>】</w:t>
                            </w:r>
                          </w:p>
                          <w:p w:rsidR="007C1487" w:rsidRPr="0086468E" w:rsidRDefault="007C1487" w:rsidP="007C1487">
                            <w:pPr>
                              <w:spacing w:line="320" w:lineRule="exact"/>
                              <w:jc w:val="left"/>
                              <w:rPr>
                                <w:rFonts w:ascii="HGP創英角ﾎﾟｯﾌﾟ体" w:eastAsia="HGP創英角ﾎﾟｯﾌﾟ体"/>
                                <w:sz w:val="28"/>
                                <w:szCs w:val="28"/>
                              </w:rPr>
                            </w:pPr>
                            <w:r w:rsidRPr="0086468E">
                              <w:rPr>
                                <w:rFonts w:ascii="HGP創英角ﾎﾟｯﾌﾟ体" w:eastAsia="HGP創英角ﾎﾟｯﾌﾟ体" w:hint="eastAsia"/>
                                <w:sz w:val="28"/>
                                <w:szCs w:val="28"/>
                              </w:rPr>
                              <w:t>１日３回の食事からしっかり</w:t>
                            </w:r>
                            <w:r>
                              <w:rPr>
                                <w:rFonts w:ascii="HGP創英角ﾎﾟｯﾌﾟ体" w:eastAsia="HGP創英角ﾎﾟｯﾌﾟ体" w:hint="eastAsia"/>
                                <w:sz w:val="28"/>
                                <w:szCs w:val="28"/>
                              </w:rPr>
                              <w:t>補給</w:t>
                            </w:r>
                            <w:r w:rsidRPr="0086468E">
                              <w:rPr>
                                <w:rFonts w:ascii="HGP創英角ﾎﾟｯﾌﾟ体" w:eastAsia="HGP創英角ﾎﾟｯﾌﾟ体" w:hint="eastAsia"/>
                                <w:sz w:val="28"/>
                                <w:szCs w:val="28"/>
                              </w:rPr>
                              <w:t>!</w:t>
                            </w:r>
                          </w:p>
                          <w:p w:rsidR="007C1487" w:rsidRPr="007C1487" w:rsidRDefault="007C1487" w:rsidP="007C1487">
                            <w:pPr>
                              <w:spacing w:line="320" w:lineRule="exact"/>
                              <w:ind w:firstLineChars="100" w:firstLine="210"/>
                              <w:jc w:val="left"/>
                              <w:rPr>
                                <w:rFonts w:ascii="HG丸ｺﾞｼｯｸM-PRO" w:eastAsia="HG丸ｺﾞｼｯｸM-PRO"/>
                              </w:rPr>
                            </w:pPr>
                            <w:r w:rsidRPr="007C1487">
                              <w:rPr>
                                <w:rFonts w:ascii="HG丸ｺﾞｼｯｸM-PRO" w:eastAsia="HG丸ｺﾞｼｯｸM-PRO" w:hint="eastAsia"/>
                              </w:rPr>
                              <w:t>水分を補給するのは飲み物ばかりではありません。ご飯は半分以上が水分です。</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また、みそ汁やスープも水分補給に役立ちます。</w:t>
                            </w:r>
                            <w:r w:rsidR="003E3E18">
                              <w:rPr>
                                <w:rFonts w:ascii="HG丸ｺﾞｼｯｸM-PRO" w:eastAsia="HG丸ｺﾞｼｯｸM-PRO" w:hint="eastAsia"/>
                              </w:rPr>
                              <w:t>（</w:t>
                            </w:r>
                            <w:r w:rsidR="003E3E18">
                              <w:rPr>
                                <w:rFonts w:ascii="HG丸ｺﾞｼｯｸM-PRO" w:eastAsia="HG丸ｺﾞｼｯｸM-PRO"/>
                              </w:rPr>
                              <w:t>塩分補給にも</w:t>
                            </w:r>
                            <w:r w:rsidR="003E3E18">
                              <w:rPr>
                                <w:rFonts w:ascii="HG丸ｺﾞｼｯｸM-PRO" w:eastAsia="HG丸ｺﾞｼｯｸM-PRO" w:hint="eastAsia"/>
                              </w:rPr>
                              <w:t>役立ち</w:t>
                            </w:r>
                            <w:r w:rsidR="003E3E18">
                              <w:rPr>
                                <w:rFonts w:ascii="HG丸ｺﾞｼｯｸM-PRO" w:eastAsia="HG丸ｺﾞｼｯｸM-PRO"/>
                              </w:rPr>
                              <w:t>ます）</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３食しっかり食べる</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ことも大切な水分補給</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です。</w:t>
                            </w:r>
                          </w:p>
                          <w:p w:rsidR="007C1487" w:rsidRDefault="007C1487" w:rsidP="007C1487">
                            <w:pPr>
                              <w:spacing w:line="320" w:lineRule="exact"/>
                              <w:rPr>
                                <w:rFonts w:ascii="HGP創英角ﾎﾟｯﾌﾟ体" w:eastAsia="HGP創英角ﾎﾟｯﾌﾟ体"/>
                                <w:sz w:val="28"/>
                                <w:szCs w:val="28"/>
                              </w:rPr>
                            </w:pPr>
                            <w:r>
                              <w:rPr>
                                <w:rFonts w:ascii="HGP創英角ﾎﾟｯﾌﾟ体" w:eastAsia="HGP創英角ﾎﾟｯﾌﾟ体" w:hint="eastAsia"/>
                                <w:sz w:val="28"/>
                                <w:szCs w:val="28"/>
                              </w:rPr>
                              <w:t>野菜や果物からとる!</w:t>
                            </w:r>
                          </w:p>
                          <w:p w:rsidR="007C1487" w:rsidRPr="007C1487" w:rsidRDefault="007C1487" w:rsidP="007C1487">
                            <w:pPr>
                              <w:snapToGrid w:val="0"/>
                              <w:spacing w:line="320" w:lineRule="exact"/>
                              <w:ind w:firstLineChars="100" w:firstLine="210"/>
                              <w:rPr>
                                <w:rFonts w:ascii="HG丸ｺﾞｼｯｸM-PRO" w:eastAsia="HG丸ｺﾞｼｯｸM-PRO"/>
                              </w:rPr>
                            </w:pPr>
                            <w:r w:rsidRPr="007C1487">
                              <w:rPr>
                                <w:rFonts w:ascii="HG丸ｺﾞｼｯｸM-PRO" w:eastAsia="HG丸ｺﾞｼｯｸM-PRO" w:hint="eastAsia"/>
                              </w:rPr>
                              <w:t>野菜や果物は90%近くが水分です。</w:t>
                            </w:r>
                          </w:p>
                          <w:p w:rsidR="007C1487" w:rsidRPr="007C1487" w:rsidRDefault="007C1487" w:rsidP="003E3E18">
                            <w:pPr>
                              <w:snapToGrid w:val="0"/>
                              <w:spacing w:line="320" w:lineRule="exact"/>
                              <w:rPr>
                                <w:rFonts w:ascii="HG丸ｺﾞｼｯｸM-PRO" w:eastAsia="HG丸ｺﾞｼｯｸM-PRO"/>
                              </w:rPr>
                            </w:pPr>
                            <w:r w:rsidRPr="007C1487">
                              <w:rPr>
                                <w:rFonts w:ascii="HG丸ｺﾞｼｯｸM-PRO" w:eastAsia="HG丸ｺﾞｼｯｸM-PRO" w:hint="eastAsia"/>
                              </w:rPr>
                              <w:t>特に夏が旬の野菜や</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果物は水分が豊富で、</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ビタミンやミネラルの</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補給もできます。</w:t>
                            </w:r>
                          </w:p>
                          <w:p w:rsidR="007C1487" w:rsidRPr="006F0379" w:rsidRDefault="007C1487" w:rsidP="007C1487">
                            <w:pPr>
                              <w:spacing w:line="320" w:lineRule="exact"/>
                              <w:jc w:val="left"/>
                              <w:rPr>
                                <w:rFonts w:ascii="HGP創英角ﾎﾟｯﾌﾟ体" w:eastAsia="HGP創英角ﾎﾟｯﾌﾟ体" w:hAnsi="HGP創英角ﾎﾟｯﾌﾟ体"/>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left:0;text-align:left;margin-left:-11.1pt;margin-top:9.3pt;width:225pt;height:269.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" strokecolor="#f60" strokeweight="5pt">
                <v:stroke dashstyle="1 1"/>
                <v:textbox inset="5.85pt,.7pt,5.85pt,.7pt">
                  <w:txbxContent>
                    <w:p w:rsidR="007C1487" w:rsidRDefault="007C1487" w:rsidP="007C1487">
                      <w:pPr>
                        <w:spacing w:line="320" w:lineRule="exact"/>
                        <w:jc w:val="center"/>
                        <w:rPr>
                          <w:rFonts w:ascii="HGP創英角ﾎﾟｯﾌﾟ体" w:eastAsia="HGP創英角ﾎﾟｯﾌﾟ体"/>
                          <w:sz w:val="32"/>
                          <w:szCs w:val="28"/>
                        </w:rPr>
                      </w:pPr>
                      <w:r>
                        <w:rPr>
                          <w:rFonts w:ascii="HGP創英角ﾎﾟｯﾌﾟ体" w:eastAsia="HGP創英角ﾎﾟｯﾌﾟ体" w:hint="eastAsia"/>
                          <w:sz w:val="32"/>
                          <w:szCs w:val="28"/>
                        </w:rPr>
                        <w:t>【</w:t>
                      </w:r>
                      <w:r w:rsidRPr="006F0379">
                        <w:rPr>
                          <w:rFonts w:ascii="HGP創英角ﾎﾟｯﾌﾟ体" w:eastAsia="HGP創英角ﾎﾟｯﾌﾟ体" w:hint="eastAsia"/>
                          <w:sz w:val="32"/>
                          <w:szCs w:val="28"/>
                        </w:rPr>
                        <w:t>食事からの</w:t>
                      </w:r>
                      <w:r w:rsidRPr="006F0379">
                        <w:rPr>
                          <w:rFonts w:ascii="HGP創英角ﾎﾟｯﾌﾟ体" w:eastAsia="HGP創英角ﾎﾟｯﾌﾟ体"/>
                          <w:sz w:val="32"/>
                          <w:szCs w:val="28"/>
                        </w:rPr>
                        <w:t>水分補給</w:t>
                      </w:r>
                      <w:r>
                        <w:rPr>
                          <w:rFonts w:ascii="HGP創英角ﾎﾟｯﾌﾟ体" w:eastAsia="HGP創英角ﾎﾟｯﾌﾟ体" w:hint="eastAsia"/>
                          <w:sz w:val="32"/>
                          <w:szCs w:val="28"/>
                        </w:rPr>
                        <w:t>】</w:t>
                      </w:r>
                    </w:p>
                    <w:p w:rsidR="007C1487" w:rsidRPr="0086468E" w:rsidRDefault="007C1487" w:rsidP="007C1487">
                      <w:pPr>
                        <w:spacing w:line="320" w:lineRule="exact"/>
                        <w:jc w:val="left"/>
                        <w:rPr>
                          <w:rFonts w:ascii="HGP創英角ﾎﾟｯﾌﾟ体" w:eastAsia="HGP創英角ﾎﾟｯﾌﾟ体"/>
                          <w:sz w:val="28"/>
                          <w:szCs w:val="28"/>
                        </w:rPr>
                      </w:pPr>
                      <w:r w:rsidRPr="0086468E">
                        <w:rPr>
                          <w:rFonts w:ascii="HGP創英角ﾎﾟｯﾌﾟ体" w:eastAsia="HGP創英角ﾎﾟｯﾌﾟ体" w:hint="eastAsia"/>
                          <w:sz w:val="28"/>
                          <w:szCs w:val="28"/>
                        </w:rPr>
                        <w:t>１日３回の食事からしっかり</w:t>
                      </w:r>
                      <w:r>
                        <w:rPr>
                          <w:rFonts w:ascii="HGP創英角ﾎﾟｯﾌﾟ体" w:eastAsia="HGP創英角ﾎﾟｯﾌﾟ体" w:hint="eastAsia"/>
                          <w:sz w:val="28"/>
                          <w:szCs w:val="28"/>
                        </w:rPr>
                        <w:t>補給</w:t>
                      </w:r>
                      <w:r w:rsidRPr="0086468E">
                        <w:rPr>
                          <w:rFonts w:ascii="HGP創英角ﾎﾟｯﾌﾟ体" w:eastAsia="HGP創英角ﾎﾟｯﾌﾟ体" w:hint="eastAsia"/>
                          <w:sz w:val="28"/>
                          <w:szCs w:val="28"/>
                        </w:rPr>
                        <w:t>!</w:t>
                      </w:r>
                    </w:p>
                    <w:p w:rsidR="007C1487" w:rsidRPr="007C1487" w:rsidRDefault="007C1487" w:rsidP="007C1487">
                      <w:pPr>
                        <w:spacing w:line="320" w:lineRule="exact"/>
                        <w:ind w:firstLineChars="100" w:firstLine="210"/>
                        <w:jc w:val="left"/>
                        <w:rPr>
                          <w:rFonts w:ascii="HG丸ｺﾞｼｯｸM-PRO" w:eastAsia="HG丸ｺﾞｼｯｸM-PRO"/>
                        </w:rPr>
                      </w:pPr>
                      <w:r w:rsidRPr="007C1487">
                        <w:rPr>
                          <w:rFonts w:ascii="HG丸ｺﾞｼｯｸM-PRO" w:eastAsia="HG丸ｺﾞｼｯｸM-PRO" w:hint="eastAsia"/>
                        </w:rPr>
                        <w:t>水分を補給するのは飲み物ばかりではありません。ご飯は半分以上が水分です。</w:t>
                      </w:r>
                    </w:p>
                    <w:p w:rsidR="007C1487" w:rsidRPr="007C1487" w:rsidRDefault="007C1487" w:rsidP="007C1487">
                      <w:pPr>
                        <w:spacing w:line="320" w:lineRule="exact"/>
                        <w:jc w:val="left"/>
                        <w:rPr>
                          <w:rFonts w:ascii="HG丸ｺﾞｼｯｸM-PRO" w:eastAsia="HG丸ｺﾞｼｯｸM-PRO" w:hint="eastAsia"/>
                        </w:rPr>
                      </w:pPr>
                      <w:r w:rsidRPr="007C1487">
                        <w:rPr>
                          <w:rFonts w:ascii="HG丸ｺﾞｼｯｸM-PRO" w:eastAsia="HG丸ｺﾞｼｯｸM-PRO" w:hint="eastAsia"/>
                        </w:rPr>
                        <w:t>また、みそ汁やスープも水分補給に役立ちます。</w:t>
                      </w:r>
                      <w:r w:rsidR="003E3E18">
                        <w:rPr>
                          <w:rFonts w:ascii="HG丸ｺﾞｼｯｸM-PRO" w:eastAsia="HG丸ｺﾞｼｯｸM-PRO" w:hint="eastAsia"/>
                        </w:rPr>
                        <w:t>（</w:t>
                      </w:r>
                      <w:r w:rsidR="003E3E18">
                        <w:rPr>
                          <w:rFonts w:ascii="HG丸ｺﾞｼｯｸM-PRO" w:eastAsia="HG丸ｺﾞｼｯｸM-PRO"/>
                        </w:rPr>
                        <w:t>塩分補給にも</w:t>
                      </w:r>
                      <w:r w:rsidR="003E3E18">
                        <w:rPr>
                          <w:rFonts w:ascii="HG丸ｺﾞｼｯｸM-PRO" w:eastAsia="HG丸ｺﾞｼｯｸM-PRO" w:hint="eastAsia"/>
                        </w:rPr>
                        <w:t>役立ち</w:t>
                      </w:r>
                      <w:r w:rsidR="003E3E18">
                        <w:rPr>
                          <w:rFonts w:ascii="HG丸ｺﾞｼｯｸM-PRO" w:eastAsia="HG丸ｺﾞｼｯｸM-PRO"/>
                        </w:rPr>
                        <w:t>ます）</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３食しっかり食べる</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ことも大切な水分補給</w:t>
                      </w:r>
                    </w:p>
                    <w:p w:rsidR="007C1487" w:rsidRPr="007C1487" w:rsidRDefault="007C1487" w:rsidP="007C1487">
                      <w:pPr>
                        <w:spacing w:line="320" w:lineRule="exact"/>
                        <w:jc w:val="left"/>
                        <w:rPr>
                          <w:rFonts w:ascii="HG丸ｺﾞｼｯｸM-PRO" w:eastAsia="HG丸ｺﾞｼｯｸM-PRO"/>
                        </w:rPr>
                      </w:pPr>
                      <w:r w:rsidRPr="007C1487">
                        <w:rPr>
                          <w:rFonts w:ascii="HG丸ｺﾞｼｯｸM-PRO" w:eastAsia="HG丸ｺﾞｼｯｸM-PRO" w:hint="eastAsia"/>
                        </w:rPr>
                        <w:t>です。</w:t>
                      </w:r>
                    </w:p>
                    <w:p w:rsidR="007C1487" w:rsidRDefault="007C1487" w:rsidP="007C1487">
                      <w:pPr>
                        <w:spacing w:line="320" w:lineRule="exact"/>
                        <w:rPr>
                          <w:rFonts w:ascii="HGP創英角ﾎﾟｯﾌﾟ体" w:eastAsia="HGP創英角ﾎﾟｯﾌﾟ体"/>
                          <w:sz w:val="28"/>
                          <w:szCs w:val="28"/>
                        </w:rPr>
                      </w:pPr>
                      <w:r>
                        <w:rPr>
                          <w:rFonts w:ascii="HGP創英角ﾎﾟｯﾌﾟ体" w:eastAsia="HGP創英角ﾎﾟｯﾌﾟ体" w:hint="eastAsia"/>
                          <w:sz w:val="28"/>
                          <w:szCs w:val="28"/>
                        </w:rPr>
                        <w:t>野菜や果物からとる!</w:t>
                      </w:r>
                    </w:p>
                    <w:p w:rsidR="007C1487" w:rsidRPr="007C1487" w:rsidRDefault="007C1487" w:rsidP="007C1487">
                      <w:pPr>
                        <w:snapToGrid w:val="0"/>
                        <w:spacing w:line="320" w:lineRule="exact"/>
                        <w:ind w:firstLineChars="100" w:firstLine="210"/>
                        <w:rPr>
                          <w:rFonts w:ascii="HG丸ｺﾞｼｯｸM-PRO" w:eastAsia="HG丸ｺﾞｼｯｸM-PRO"/>
                        </w:rPr>
                      </w:pPr>
                      <w:r w:rsidRPr="007C1487">
                        <w:rPr>
                          <w:rFonts w:ascii="HG丸ｺﾞｼｯｸM-PRO" w:eastAsia="HG丸ｺﾞｼｯｸM-PRO" w:hint="eastAsia"/>
                        </w:rPr>
                        <w:t>野菜や果物は90%近くが水分です。</w:t>
                      </w:r>
                    </w:p>
                    <w:p w:rsidR="007C1487" w:rsidRPr="007C1487" w:rsidRDefault="007C1487" w:rsidP="003E3E18">
                      <w:pPr>
                        <w:snapToGrid w:val="0"/>
                        <w:spacing w:line="320" w:lineRule="exact"/>
                        <w:rPr>
                          <w:rFonts w:ascii="HG丸ｺﾞｼｯｸM-PRO" w:eastAsia="HG丸ｺﾞｼｯｸM-PRO"/>
                        </w:rPr>
                      </w:pPr>
                      <w:r w:rsidRPr="007C1487">
                        <w:rPr>
                          <w:rFonts w:ascii="HG丸ｺﾞｼｯｸM-PRO" w:eastAsia="HG丸ｺﾞｼｯｸM-PRO" w:hint="eastAsia"/>
                        </w:rPr>
                        <w:t>特に夏が旬の野菜や</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果物は水分が豊富で、</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ビタミンやミネラルの</w:t>
                      </w:r>
                    </w:p>
                    <w:p w:rsidR="007C1487" w:rsidRPr="007C1487" w:rsidRDefault="007C1487" w:rsidP="007C1487">
                      <w:pPr>
                        <w:snapToGrid w:val="0"/>
                        <w:spacing w:line="320" w:lineRule="exact"/>
                        <w:rPr>
                          <w:rFonts w:ascii="HG丸ｺﾞｼｯｸM-PRO" w:eastAsia="HG丸ｺﾞｼｯｸM-PRO"/>
                        </w:rPr>
                      </w:pPr>
                      <w:r w:rsidRPr="007C1487">
                        <w:rPr>
                          <w:rFonts w:ascii="HG丸ｺﾞｼｯｸM-PRO" w:eastAsia="HG丸ｺﾞｼｯｸM-PRO" w:hint="eastAsia"/>
                        </w:rPr>
                        <w:t>補給もできます。</w:t>
                      </w:r>
                    </w:p>
                    <w:p w:rsidR="007C1487" w:rsidRPr="006F0379" w:rsidRDefault="007C1487" w:rsidP="007C1487">
                      <w:pPr>
                        <w:spacing w:line="320" w:lineRule="exact"/>
                        <w:jc w:val="left"/>
                        <w:rPr>
                          <w:rFonts w:ascii="HGP創英角ﾎﾟｯﾌﾟ体" w:eastAsia="HGP創英角ﾎﾟｯﾌﾟ体" w:hAnsi="HGP創英角ﾎﾟｯﾌﾟ体"/>
                        </w:rPr>
                      </w:pPr>
                    </w:p>
                  </w:txbxContent>
                </v:textbox>
                <w10:wrap type="tight" anchorx="margin"/>
              </v:roundrect>
            </w:pict>
          </mc:Fallback>
        </mc:AlternateContent>
      </w:r>
    </w:p>
    <w:p w:rsidR="00831605" w:rsidRDefault="00831605"/>
    <w:p w:rsidR="00831605" w:rsidRDefault="00831605"/>
    <w:p w:rsidR="00831605" w:rsidRDefault="00831605"/>
    <w:p w:rsidR="00831605" w:rsidRDefault="00B827A8">
      <w:r>
        <w:rPr>
          <w:noProof/>
        </w:rPr>
        <w:drawing>
          <wp:anchor distT="0" distB="0" distL="114300" distR="114300" simplePos="0" relativeHeight="251671552" behindDoc="0" locked="0" layoutInCell="1" allowOverlap="1" wp14:anchorId="79B4EBD5" wp14:editId="2CC84DF4">
            <wp:simplePos x="0" y="0"/>
            <wp:positionH relativeFrom="column">
              <wp:posOffset>5669280</wp:posOffset>
            </wp:positionH>
            <wp:positionV relativeFrom="paragraph">
              <wp:posOffset>116840</wp:posOffset>
            </wp:positionV>
            <wp:extent cx="531495" cy="706755"/>
            <wp:effectExtent l="0" t="0" r="190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po20204c-0701_4C のコピー.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495" cy="706755"/>
                    </a:xfrm>
                    <a:prstGeom prst="rect">
                      <a:avLst/>
                    </a:prstGeom>
                  </pic:spPr>
                </pic:pic>
              </a:graphicData>
            </a:graphic>
            <wp14:sizeRelH relativeFrom="margin">
              <wp14:pctWidth>0</wp14:pctWidth>
            </wp14:sizeRelH>
            <wp14:sizeRelV relativeFrom="margin">
              <wp14:pctHeight>0</wp14:pctHeight>
            </wp14:sizeRelV>
          </wp:anchor>
        </w:drawing>
      </w:r>
    </w:p>
    <w:p w:rsidR="00831605" w:rsidRDefault="00831605"/>
    <w:p w:rsidR="00831605" w:rsidRDefault="003E3E18">
      <w:r>
        <w:rPr>
          <w:noProof/>
        </w:rPr>
        <w:drawing>
          <wp:anchor distT="0" distB="0" distL="114300" distR="114300" simplePos="0" relativeHeight="251668480" behindDoc="0" locked="0" layoutInCell="1" allowOverlap="1">
            <wp:simplePos x="0" y="0"/>
            <wp:positionH relativeFrom="column">
              <wp:posOffset>1666875</wp:posOffset>
            </wp:positionH>
            <wp:positionV relativeFrom="paragraph">
              <wp:posOffset>118393</wp:posOffset>
            </wp:positionV>
            <wp:extent cx="829829" cy="453390"/>
            <wp:effectExtent l="0" t="0" r="8890" b="3810"/>
            <wp:wrapNone/>
            <wp:docPr id="6" name="図 5" descr="2_04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829" cy="453390"/>
                    </a:xfrm>
                    <a:prstGeom prst="rect">
                      <a:avLst/>
                    </a:prstGeom>
                  </pic:spPr>
                </pic:pic>
              </a:graphicData>
            </a:graphic>
            <wp14:sizeRelH relativeFrom="page">
              <wp14:pctWidth>0</wp14:pctWidth>
            </wp14:sizeRelH>
            <wp14:sizeRelV relativeFrom="page">
              <wp14:pctHeight>0</wp14:pctHeight>
            </wp14:sizeRelV>
          </wp:anchor>
        </w:drawing>
      </w:r>
    </w:p>
    <w:p w:rsidR="00831605" w:rsidRDefault="00831605"/>
    <w:p w:rsidR="00831605" w:rsidRDefault="00831605"/>
    <w:p w:rsidR="00831605" w:rsidRDefault="00831605"/>
    <w:p w:rsidR="00831605" w:rsidRDefault="00831605"/>
    <w:p w:rsidR="00831605" w:rsidRDefault="003E3E18">
      <w:r>
        <w:rPr>
          <w:noProof/>
        </w:rPr>
        <w:drawing>
          <wp:anchor distT="0" distB="0" distL="114300" distR="114300" simplePos="0" relativeHeight="251669504" behindDoc="0" locked="0" layoutInCell="1" allowOverlap="1">
            <wp:simplePos x="0" y="0"/>
            <wp:positionH relativeFrom="column">
              <wp:posOffset>1600200</wp:posOffset>
            </wp:positionH>
            <wp:positionV relativeFrom="paragraph">
              <wp:posOffset>19050</wp:posOffset>
            </wp:positionV>
            <wp:extent cx="788670" cy="627142"/>
            <wp:effectExtent l="0" t="0" r="0" b="1905"/>
            <wp:wrapNone/>
            <wp:docPr id="8" name="図 7" descr="5_05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05_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670" cy="627142"/>
                    </a:xfrm>
                    <a:prstGeom prst="rect">
                      <a:avLst/>
                    </a:prstGeom>
                  </pic:spPr>
                </pic:pic>
              </a:graphicData>
            </a:graphic>
            <wp14:sizeRelH relativeFrom="page">
              <wp14:pctWidth>0</wp14:pctWidth>
            </wp14:sizeRelH>
            <wp14:sizeRelV relativeFrom="page">
              <wp14:pctHeight>0</wp14:pctHeight>
            </wp14:sizeRelV>
          </wp:anchor>
        </w:drawing>
      </w:r>
    </w:p>
    <w:p w:rsidR="00831605" w:rsidRDefault="00831605"/>
    <w:p w:rsidR="00831605" w:rsidRDefault="00831605"/>
    <w:p w:rsidR="00831605" w:rsidRDefault="00831605"/>
    <w:p w:rsidR="00831605" w:rsidRDefault="00831605"/>
    <w:p w:rsidR="00831605" w:rsidRDefault="00F97F05" w:rsidP="00964BC2">
      <w:pPr>
        <w:snapToGrid w:val="0"/>
        <w:rPr>
          <w:rFonts w:ascii="HGP創英角ﾎﾟｯﾌﾟ体" w:eastAsia="HGP創英角ﾎﾟｯﾌﾟ体" w:hAnsi="HGP創英角ﾎﾟｯﾌﾟ体"/>
          <w:sz w:val="36"/>
        </w:rPr>
      </w:pPr>
      <w:r w:rsidRPr="00F97F05">
        <w:rPr>
          <w:noProof/>
        </w:rPr>
        <w:drawing>
          <wp:anchor distT="0" distB="0" distL="114300" distR="114300" simplePos="0" relativeHeight="251674624" behindDoc="0" locked="0" layoutInCell="1" allowOverlap="1">
            <wp:simplePos x="0" y="0"/>
            <wp:positionH relativeFrom="column">
              <wp:posOffset>4314190</wp:posOffset>
            </wp:positionH>
            <wp:positionV relativeFrom="paragraph">
              <wp:posOffset>115570</wp:posOffset>
            </wp:positionV>
            <wp:extent cx="941070" cy="956310"/>
            <wp:effectExtent l="0" t="0" r="0" b="0"/>
            <wp:wrapNone/>
            <wp:docPr id="9" name="図 9" descr="C:\Users\kyusyoku_center4\Desktop\sensei\ディスクトップ\SHOKUIKUCD\３_給食イラスト\08_給食ありがとう〜農業_漁業_酪農\カラー\3_08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usyoku_center4\Desktop\sensei\ディスクトップ\SHOKUIKUCD\３_給食イラスト\08_給食ありがとう〜農業_漁業_酪農\カラー\3_08_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7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BC2" w:rsidRPr="00964BC2">
        <w:rPr>
          <w:rFonts w:ascii="HGP創英角ﾎﾟｯﾌﾟ体" w:eastAsia="HGP創英角ﾎﾟｯﾌﾟ体" w:hAnsi="HGP創英角ﾎﾟｯﾌﾟ体" w:hint="eastAsia"/>
          <w:sz w:val="36"/>
        </w:rPr>
        <w:t>熱中症予防に</w:t>
      </w:r>
    </w:p>
    <w:p w:rsidR="00964BC2" w:rsidRPr="00964BC2" w:rsidRDefault="00964BC2" w:rsidP="00964BC2">
      <w:pPr>
        <w:snapToGrid w:val="0"/>
        <w:rPr>
          <w:rFonts w:ascii="HGP創英角ﾎﾟｯﾌﾟ体" w:eastAsia="HGP創英角ﾎﾟｯﾌﾟ体" w:hAnsi="HGP創英角ﾎﾟｯﾌﾟ体"/>
          <w:sz w:val="36"/>
        </w:rPr>
      </w:pPr>
      <w:r w:rsidRPr="00964BC2">
        <w:rPr>
          <w:rFonts w:ascii="HGP創英角ﾎﾟｯﾌﾟ体" w:eastAsia="HGP創英角ﾎﾟｯﾌﾟ体" w:hAnsi="HGP創英角ﾎﾟｯﾌﾟ体" w:hint="eastAsia"/>
          <w:color w:val="1F4E79" w:themeColor="accent1" w:themeShade="80"/>
          <w:sz w:val="44"/>
        </w:rPr>
        <w:t>牛乳</w:t>
      </w:r>
      <w:r>
        <w:rPr>
          <w:rFonts w:ascii="HGP創英角ﾎﾟｯﾌﾟ体" w:eastAsia="HGP創英角ﾎﾟｯﾌﾟ体" w:hAnsi="HGP創英角ﾎﾟｯﾌﾟ体" w:hint="eastAsia"/>
          <w:sz w:val="36"/>
        </w:rPr>
        <w:t>を飲みましょう！</w:t>
      </w:r>
    </w:p>
    <w:p w:rsidR="00831605" w:rsidRPr="00F97F05" w:rsidRDefault="00F97F05">
      <w:pPr>
        <w:rPr>
          <w:rFonts w:ascii="HG丸ｺﾞｼｯｸM-PRO" w:eastAsia="HG丸ｺﾞｼｯｸM-PRO" w:hAnsi="HG丸ｺﾞｼｯｸM-PRO"/>
          <w:b/>
          <w:sz w:val="24"/>
        </w:rPr>
      </w:pPr>
      <w:r w:rsidRPr="00F97F05">
        <w:rPr>
          <w:noProof/>
        </w:rPr>
        <w:drawing>
          <wp:anchor distT="0" distB="0" distL="114300" distR="114300" simplePos="0" relativeHeight="251673600" behindDoc="0" locked="0" layoutInCell="1" allowOverlap="1">
            <wp:simplePos x="0" y="0"/>
            <wp:positionH relativeFrom="column">
              <wp:posOffset>5240020</wp:posOffset>
            </wp:positionH>
            <wp:positionV relativeFrom="paragraph">
              <wp:posOffset>140335</wp:posOffset>
            </wp:positionV>
            <wp:extent cx="1102995" cy="1238250"/>
            <wp:effectExtent l="0" t="0" r="1905" b="0"/>
            <wp:wrapNone/>
            <wp:docPr id="7" name="図 7" descr="C:\Users\kyusyoku_center4\Desktop\sensei\ディスクトップ\SHOKUIKUCD\２_食生活イラスト\12_生活習慣病_熱中症_食中毒\カラー\2_12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usyoku_center4\Desktop\sensei\ディスクトップ\SHOKUIKUCD\２_食生活イラスト\12_生活習慣病_熱中症_食中毒\カラー\2_12_0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299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BC2">
        <w:rPr>
          <w:rFonts w:hint="eastAsia"/>
        </w:rPr>
        <w:t xml:space="preserve">　</w:t>
      </w:r>
      <w:r w:rsidR="00964BC2" w:rsidRPr="00F97F05">
        <w:rPr>
          <w:rFonts w:ascii="HG丸ｺﾞｼｯｸM-PRO" w:eastAsia="HG丸ｺﾞｼｯｸM-PRO" w:hAnsi="HG丸ｺﾞｼｯｸM-PRO" w:hint="eastAsia"/>
          <w:b/>
          <w:sz w:val="24"/>
        </w:rPr>
        <w:t>運動直後（約３０分以内）にコップ１杯の牛乳を飲みましょう。</w:t>
      </w:r>
    </w:p>
    <w:p w:rsidR="00F97F05" w:rsidRPr="00F97F05" w:rsidRDefault="00F97F05" w:rsidP="00660C24">
      <w:pPr>
        <w:snapToGrid w:val="0"/>
        <w:rPr>
          <w:rFonts w:ascii="HGP創英角ﾎﾟｯﾌﾟ体" w:eastAsia="HGP創英角ﾎﾟｯﾌﾟ体" w:hAnsi="HGP創英角ﾎﾟｯﾌﾟ体"/>
          <w:sz w:val="16"/>
        </w:rPr>
      </w:pPr>
    </w:p>
    <w:p w:rsidR="00831605" w:rsidRPr="00F97F05" w:rsidRDefault="00660C24" w:rsidP="00660C24">
      <w:pPr>
        <w:snapToGrid w:val="0"/>
        <w:rPr>
          <w:rFonts w:ascii="HG丸ｺﾞｼｯｸM-PRO" w:eastAsia="HG丸ｺﾞｼｯｸM-PRO" w:hAnsi="HG丸ｺﾞｼｯｸM-PRO"/>
          <w:b/>
          <w:sz w:val="24"/>
        </w:rPr>
      </w:pPr>
      <w:r w:rsidRPr="00660C24">
        <w:rPr>
          <w:rFonts w:ascii="HGP創英角ﾎﾟｯﾌﾟ体" w:eastAsia="HGP創英角ﾎﾟｯﾌﾟ体" w:hAnsi="HGP創英角ﾎﾟｯﾌﾟ体" w:hint="eastAsia"/>
          <w:sz w:val="28"/>
        </w:rPr>
        <w:t>牛乳を飲む</w:t>
      </w:r>
      <w:r>
        <w:rPr>
          <w:rFonts w:ascii="HG丸ｺﾞｼｯｸM-PRO" w:eastAsia="HG丸ｺﾞｼｯｸM-PRO" w:hAnsi="HG丸ｺﾞｼｯｸM-PRO" w:hint="eastAsia"/>
        </w:rPr>
        <w:t xml:space="preserve">　→　</w:t>
      </w:r>
      <w:r w:rsidRPr="00F97F05">
        <w:rPr>
          <w:rFonts w:ascii="HG丸ｺﾞｼｯｸM-PRO" w:eastAsia="HG丸ｺﾞｼｯｸM-PRO" w:hAnsi="HG丸ｺﾞｼｯｸM-PRO" w:hint="eastAsia"/>
          <w:b/>
          <w:sz w:val="24"/>
        </w:rPr>
        <w:t>血液の量が増える</w:t>
      </w:r>
      <w:r w:rsidRPr="00F97F0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 xml:space="preserve">→　</w:t>
      </w:r>
      <w:r w:rsidRPr="00F97F05">
        <w:rPr>
          <w:rFonts w:ascii="HG丸ｺﾞｼｯｸM-PRO" w:eastAsia="HG丸ｺﾞｼｯｸM-PRO" w:hAnsi="HG丸ｺﾞｼｯｸM-PRO" w:hint="eastAsia"/>
          <w:b/>
          <w:sz w:val="24"/>
        </w:rPr>
        <w:t>皮膚に血液を集めて放熱</w:t>
      </w:r>
    </w:p>
    <w:p w:rsidR="00660C24" w:rsidRPr="00660C24" w:rsidRDefault="00660C24" w:rsidP="006D0EDB">
      <w:pPr>
        <w:snapToGrid w:val="0"/>
        <w:ind w:firstLineChars="100" w:firstLine="211"/>
        <w:rPr>
          <w:rFonts w:ascii="HG丸ｺﾞｼｯｸM-PRO" w:eastAsia="HG丸ｺﾞｼｯｸM-PRO" w:hAnsi="HG丸ｺﾞｼｯｸM-PRO"/>
          <w:b/>
        </w:rPr>
      </w:pPr>
      <w:r w:rsidRPr="00660C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6D0EDB">
        <w:rPr>
          <w:rFonts w:ascii="HG丸ｺﾞｼｯｸM-PRO" w:eastAsia="HG丸ｺﾞｼｯｸM-PRO" w:hAnsi="HG丸ｺﾞｼｯｸM-PRO" w:hint="eastAsia"/>
          <w:b/>
        </w:rPr>
        <w:t xml:space="preserve">　</w:t>
      </w:r>
      <w:r w:rsidRPr="00F97F05">
        <w:rPr>
          <w:rFonts w:ascii="HG丸ｺﾞｼｯｸM-PRO" w:eastAsia="HG丸ｺﾞｼｯｸM-PRO" w:hAnsi="HG丸ｺﾞｼｯｸM-PRO" w:hint="eastAsia"/>
          <w:b/>
          <w:sz w:val="24"/>
        </w:rPr>
        <w:t>体温を下げる（汗が作られる）</w:t>
      </w:r>
    </w:p>
    <w:p w:rsidR="00660C24" w:rsidRPr="00B827A8" w:rsidRDefault="00660C24" w:rsidP="00B827A8">
      <w:pPr>
        <w:snapToGrid w:val="0"/>
        <w:rPr>
          <w:rFonts w:ascii="HGP創英角ﾎﾟｯﾌﾟ体" w:eastAsia="HGP創英角ﾎﾟｯﾌﾟ体" w:hAnsi="HGP創英角ﾎﾟｯﾌﾟ体"/>
          <w:sz w:val="28"/>
        </w:rPr>
      </w:pPr>
      <w:r w:rsidRPr="00B827A8">
        <w:rPr>
          <w:rFonts w:ascii="HGP創英角ﾎﾟｯﾌﾟ体" w:eastAsia="HGP創英角ﾎﾟｯﾌﾟ体" w:hAnsi="HGP創英角ﾎﾟｯﾌﾟ体" w:hint="eastAsia"/>
          <w:sz w:val="28"/>
        </w:rPr>
        <w:t>牛乳の効果</w:t>
      </w:r>
    </w:p>
    <w:p w:rsidR="00660C24" w:rsidRDefault="00660C24" w:rsidP="00B827A8">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・筋肉を作るために必要な必須アミノ酸のバランスがよい</w:t>
      </w:r>
    </w:p>
    <w:p w:rsidR="00660C24" w:rsidRDefault="00660C24" w:rsidP="00B827A8">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・肝機能を高めて血液量</w:t>
      </w:r>
      <w:r w:rsidR="006D0EDB">
        <w:rPr>
          <w:rFonts w:ascii="HG丸ｺﾞｼｯｸM-PRO" w:eastAsia="HG丸ｺﾞｼｯｸM-PRO" w:hAnsi="HG丸ｺﾞｼｯｸM-PRO" w:hint="eastAsia"/>
        </w:rPr>
        <w:t>を</w:t>
      </w:r>
      <w:r>
        <w:rPr>
          <w:rFonts w:ascii="HG丸ｺﾞｼｯｸM-PRO" w:eastAsia="HG丸ｺﾞｼｯｸM-PRO" w:hAnsi="HG丸ｺﾞｼｯｸM-PRO" w:hint="eastAsia"/>
        </w:rPr>
        <w:t>増</w:t>
      </w:r>
      <w:r w:rsidR="006D0EDB">
        <w:rPr>
          <w:rFonts w:ascii="HG丸ｺﾞｼｯｸM-PRO" w:eastAsia="HG丸ｺﾞｼｯｸM-PRO" w:hAnsi="HG丸ｺﾞｼｯｸM-PRO" w:hint="eastAsia"/>
        </w:rPr>
        <w:t>やす</w:t>
      </w:r>
    </w:p>
    <w:p w:rsidR="00660C24" w:rsidRPr="00660C24" w:rsidRDefault="00BD0CE7" w:rsidP="00B827A8">
      <w:pPr>
        <w:snapToGrid w:val="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simplePos x="0" y="0"/>
                <wp:positionH relativeFrom="column">
                  <wp:posOffset>4200525</wp:posOffset>
                </wp:positionH>
                <wp:positionV relativeFrom="paragraph">
                  <wp:posOffset>5080</wp:posOffset>
                </wp:positionV>
                <wp:extent cx="1131570" cy="2286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31570" cy="228600"/>
                        </a:xfrm>
                        <a:prstGeom prst="rect">
                          <a:avLst/>
                        </a:prstGeom>
                        <a:noFill/>
                        <a:ln w="6350">
                          <a:noFill/>
                        </a:ln>
                      </wps:spPr>
                      <wps:txbx>
                        <w:txbxContent>
                          <w:p w:rsidR="001C54FD" w:rsidRPr="001C54FD" w:rsidRDefault="001C54FD" w:rsidP="001C54FD">
                            <w:pPr>
                              <w:snapToGrid w:val="0"/>
                              <w:rPr>
                                <w:rFonts w:ascii="HG丸ｺﾞｼｯｸM-PRO" w:eastAsia="HG丸ｺﾞｼｯｸM-PRO" w:hAnsi="HG丸ｺﾞｼｯｸM-PRO"/>
                                <w:sz w:val="14"/>
                              </w:rPr>
                            </w:pPr>
                            <w:r>
                              <w:rPr>
                                <w:rFonts w:ascii="HG丸ｺﾞｼｯｸM-PRO" w:eastAsia="HG丸ｺﾞｼｯｸM-PRO" w:hAnsi="HG丸ｺﾞｼｯｸM-PRO" w:hint="eastAsia"/>
                                <w:sz w:val="14"/>
                              </w:rPr>
                              <w:t>参考</w:t>
                            </w:r>
                            <w:r>
                              <w:rPr>
                                <w:rFonts w:ascii="HG丸ｺﾞｼｯｸM-PRO" w:eastAsia="HG丸ｺﾞｼｯｸM-PRO" w:hAnsi="HG丸ｺﾞｼｯｸM-PRO"/>
                                <w:sz w:val="14"/>
                              </w:rPr>
                              <w:t>：</w:t>
                            </w:r>
                            <w:r>
                              <w:rPr>
                                <w:rFonts w:ascii="HG丸ｺﾞｼｯｸM-PRO" w:eastAsia="HG丸ｺﾞｼｯｸM-PRO" w:hAnsi="HG丸ｺﾞｼｯｸM-PRO" w:hint="eastAsia"/>
                                <w:sz w:val="14"/>
                              </w:rPr>
                              <w:t>ミルククラブ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330.75pt;margin-top:.4pt;width:89.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" filled="f" stroked="f" strokeweight=".5pt">
                <v:textbox>
                  <w:txbxContent>
                    <w:p w:rsidR="001C54FD" w:rsidRPr="001C54FD" w:rsidRDefault="001C54FD" w:rsidP="001C54FD">
                      <w:pPr>
                        <w:snapToGrid w:val="0"/>
                        <w:rPr>
                          <w:rFonts w:ascii="HG丸ｺﾞｼｯｸM-PRO" w:eastAsia="HG丸ｺﾞｼｯｸM-PRO" w:hAnsi="HG丸ｺﾞｼｯｸM-PRO" w:hint="eastAsia"/>
                          <w:sz w:val="14"/>
                        </w:rPr>
                      </w:pPr>
                      <w:r>
                        <w:rPr>
                          <w:rFonts w:ascii="HG丸ｺﾞｼｯｸM-PRO" w:eastAsia="HG丸ｺﾞｼｯｸM-PRO" w:hAnsi="HG丸ｺﾞｼｯｸM-PRO" w:hint="eastAsia"/>
                          <w:sz w:val="14"/>
                        </w:rPr>
                        <w:t>参考</w:t>
                      </w:r>
                      <w:r>
                        <w:rPr>
                          <w:rFonts w:ascii="HG丸ｺﾞｼｯｸM-PRO" w:eastAsia="HG丸ｺﾞｼｯｸM-PRO" w:hAnsi="HG丸ｺﾞｼｯｸM-PRO"/>
                          <w:sz w:val="14"/>
                        </w:rPr>
                        <w:t>：</w:t>
                      </w:r>
                      <w:r>
                        <w:rPr>
                          <w:rFonts w:ascii="HG丸ｺﾞｼｯｸM-PRO" w:eastAsia="HG丸ｺﾞｼｯｸM-PRO" w:hAnsi="HG丸ｺﾞｼｯｸM-PRO" w:hint="eastAsia"/>
                          <w:sz w:val="14"/>
                        </w:rPr>
                        <w:t>ミルククラブ</w:t>
                      </w:r>
                    </w:p>
                  </w:txbxContent>
                </v:textbox>
              </v:shape>
            </w:pict>
          </mc:Fallback>
        </mc:AlternateContent>
      </w:r>
      <w:r w:rsidR="00660C24">
        <w:rPr>
          <w:rFonts w:ascii="HG丸ｺﾞｼｯｸM-PRO" w:eastAsia="HG丸ｺﾞｼｯｸM-PRO" w:hAnsi="HG丸ｺﾞｼｯｸM-PRO" w:hint="eastAsia"/>
        </w:rPr>
        <w:t xml:space="preserve">　　・ビタミンB群やミネラルを多く含む→熱中症予防に効果</w:t>
      </w:r>
    </w:p>
    <w:p w:rsidR="00831605" w:rsidRDefault="00F97F05">
      <w:r>
        <w:rPr>
          <w:noProof/>
        </w:rPr>
        <mc:AlternateContent>
          <mc:Choice Requires="wps">
            <w:drawing>
              <wp:anchor distT="0" distB="0" distL="114300" distR="114300" simplePos="0" relativeHeight="251672576" behindDoc="0" locked="0" layoutInCell="1" allowOverlap="1">
                <wp:simplePos x="0" y="0"/>
                <wp:positionH relativeFrom="column">
                  <wp:posOffset>1904</wp:posOffset>
                </wp:positionH>
                <wp:positionV relativeFrom="paragraph">
                  <wp:posOffset>64135</wp:posOffset>
                </wp:positionV>
                <wp:extent cx="6353175" cy="624840"/>
                <wp:effectExtent l="0" t="0" r="28575" b="22860"/>
                <wp:wrapNone/>
                <wp:docPr id="5" name="テキスト ボックス 5"/>
                <wp:cNvGraphicFramePr/>
                <a:graphic xmlns:a="http://schemas.openxmlformats.org/drawingml/2006/main">
                  <a:graphicData uri="http://schemas.microsoft.com/office/word/2010/wordprocessingShape">
                    <wps:wsp>
                      <wps:cNvSpPr txBox="1"/>
                      <wps:spPr>
                        <a:xfrm>
                          <a:off x="0" y="0"/>
                          <a:ext cx="6353175" cy="624840"/>
                        </a:xfrm>
                        <a:prstGeom prst="rect">
                          <a:avLst/>
                        </a:prstGeom>
                        <a:solidFill>
                          <a:schemeClr val="lt1"/>
                        </a:solidFill>
                        <a:ln w="6350">
                          <a:solidFill>
                            <a:prstClr val="black"/>
                          </a:solidFill>
                        </a:ln>
                      </wps:spPr>
                      <wps:txbx>
                        <w:txbxContent>
                          <w:p w:rsidR="006D0EDB" w:rsidRDefault="00F97F05" w:rsidP="001C54FD">
                            <w:pPr>
                              <w:snapToGrid w:val="0"/>
                              <w:rPr>
                                <w:rFonts w:ascii="HG丸ｺﾞｼｯｸM-PRO" w:eastAsia="HG丸ｺﾞｼｯｸM-PRO" w:hAnsi="HG丸ｺﾞｼｯｸM-PRO"/>
                                <w:sz w:val="22"/>
                              </w:rPr>
                            </w:pPr>
                            <w:r w:rsidRPr="00F97F05">
                              <w:rPr>
                                <w:rFonts w:ascii="HG丸ｺﾞｼｯｸM-PRO" w:eastAsia="HG丸ｺﾞｼｯｸM-PRO" w:hAnsi="HG丸ｺﾞｼｯｸM-PRO" w:hint="eastAsia"/>
                                <w:sz w:val="22"/>
                              </w:rPr>
                              <w:t>成長期</w:t>
                            </w:r>
                            <w:r w:rsidRPr="00F97F05">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中学生</w:t>
                            </w:r>
                            <w:r w:rsidR="006D0EDB">
                              <w:rPr>
                                <w:rFonts w:ascii="HG丸ｺﾞｼｯｸM-PRO" w:eastAsia="HG丸ｺﾞｼｯｸM-PRO" w:hAnsi="HG丸ｺﾞｼｯｸM-PRO" w:hint="eastAsia"/>
                                <w:sz w:val="22"/>
                              </w:rPr>
                              <w:t>は</w:t>
                            </w:r>
                            <w:r w:rsidR="006D0EDB">
                              <w:rPr>
                                <w:rFonts w:ascii="HG丸ｺﾞｼｯｸM-PRO" w:eastAsia="HG丸ｺﾞｼｯｸM-PRO" w:hAnsi="HG丸ｺﾞｼｯｸM-PRO"/>
                                <w:sz w:val="22"/>
                              </w:rPr>
                              <w:t>カルシウムを補給する</w:t>
                            </w:r>
                            <w:r w:rsidR="006D0EDB">
                              <w:rPr>
                                <w:rFonts w:ascii="HG丸ｺﾞｼｯｸM-PRO" w:eastAsia="HG丸ｺﾞｼｯｸM-PRO" w:hAnsi="HG丸ｺﾞｼｯｸM-PRO" w:hint="eastAsia"/>
                                <w:sz w:val="22"/>
                              </w:rPr>
                              <w:t>点</w:t>
                            </w:r>
                            <w:r w:rsidR="006D0EDB">
                              <w:rPr>
                                <w:rFonts w:ascii="HG丸ｺﾞｼｯｸM-PRO" w:eastAsia="HG丸ｺﾞｼｯｸM-PRO" w:hAnsi="HG丸ｺﾞｼｯｸM-PRO"/>
                                <w:sz w:val="22"/>
                              </w:rPr>
                              <w:t>からも、</w:t>
                            </w:r>
                            <w:r w:rsidR="006D0EDB">
                              <w:rPr>
                                <w:rFonts w:ascii="HG丸ｺﾞｼｯｸM-PRO" w:eastAsia="HG丸ｺﾞｼｯｸM-PRO" w:hAnsi="HG丸ｺﾞｼｯｸM-PRO" w:hint="eastAsia"/>
                                <w:sz w:val="22"/>
                              </w:rPr>
                              <w:t>積極的</w:t>
                            </w:r>
                            <w:r w:rsidR="006D0EDB">
                              <w:rPr>
                                <w:rFonts w:ascii="HG丸ｺﾞｼｯｸM-PRO" w:eastAsia="HG丸ｺﾞｼｯｸM-PRO" w:hAnsi="HG丸ｺﾞｼｯｸM-PRO"/>
                                <w:sz w:val="22"/>
                              </w:rPr>
                              <w:t>に</w:t>
                            </w:r>
                            <w:r w:rsidR="006D0EDB">
                              <w:rPr>
                                <w:rFonts w:ascii="HG丸ｺﾞｼｯｸM-PRO" w:eastAsia="HG丸ｺﾞｼｯｸM-PRO" w:hAnsi="HG丸ｺﾞｼｯｸM-PRO" w:hint="eastAsia"/>
                                <w:sz w:val="22"/>
                              </w:rPr>
                              <w:t>牛乳</w:t>
                            </w:r>
                            <w:r w:rsidR="006D0EDB">
                              <w:rPr>
                                <w:rFonts w:ascii="HG丸ｺﾞｼｯｸM-PRO" w:eastAsia="HG丸ｺﾞｼｯｸM-PRO" w:hAnsi="HG丸ｺﾞｼｯｸM-PRO"/>
                                <w:sz w:val="22"/>
                              </w:rPr>
                              <w:t>を飲</w:t>
                            </w:r>
                            <w:r w:rsidR="006D0EDB">
                              <w:rPr>
                                <w:rFonts w:ascii="HG丸ｺﾞｼｯｸM-PRO" w:eastAsia="HG丸ｺﾞｼｯｸM-PRO" w:hAnsi="HG丸ｺﾞｼｯｸM-PRO" w:hint="eastAsia"/>
                                <w:sz w:val="22"/>
                              </w:rPr>
                              <w:t>みましょう。給食</w:t>
                            </w:r>
                            <w:r w:rsidR="006D0EDB">
                              <w:rPr>
                                <w:rFonts w:ascii="HG丸ｺﾞｼｯｸM-PRO" w:eastAsia="HG丸ｺﾞｼｯｸM-PRO" w:hAnsi="HG丸ｺﾞｼｯｸM-PRO"/>
                                <w:sz w:val="22"/>
                              </w:rPr>
                              <w:t>で1本（200㏄）飲みますが、家でもう１本飲む習慣をつけましょう。</w:t>
                            </w:r>
                            <w:r w:rsidR="001C54FD">
                              <w:rPr>
                                <w:rFonts w:ascii="HG丸ｺﾞｼｯｸM-PRO" w:eastAsia="HG丸ｺﾞｼｯｸM-PRO" w:hAnsi="HG丸ｺﾞｼｯｸM-PRO" w:hint="eastAsia"/>
                                <w:sz w:val="22"/>
                              </w:rPr>
                              <w:t>また、食事から</w:t>
                            </w:r>
                            <w:r w:rsidR="001C54FD">
                              <w:rPr>
                                <w:rFonts w:ascii="HG丸ｺﾞｼｯｸM-PRO" w:eastAsia="HG丸ｺﾞｼｯｸM-PRO" w:hAnsi="HG丸ｺﾞｼｯｸM-PRO"/>
                                <w:sz w:val="22"/>
                              </w:rPr>
                              <w:t>栄養をしっかり</w:t>
                            </w:r>
                            <w:r w:rsidR="001C54FD">
                              <w:rPr>
                                <w:rFonts w:ascii="HG丸ｺﾞｼｯｸM-PRO" w:eastAsia="HG丸ｺﾞｼｯｸM-PRO" w:hAnsi="HG丸ｺﾞｼｯｸM-PRO" w:hint="eastAsia"/>
                                <w:sz w:val="22"/>
                              </w:rPr>
                              <w:t>とり暑さ</w:t>
                            </w:r>
                            <w:r w:rsidR="001C54FD">
                              <w:rPr>
                                <w:rFonts w:ascii="HG丸ｺﾞｼｯｸM-PRO" w:eastAsia="HG丸ｺﾞｼｯｸM-PRO" w:hAnsi="HG丸ｺﾞｼｯｸM-PRO"/>
                                <w:sz w:val="22"/>
                              </w:rPr>
                              <w:t>に負けない</w:t>
                            </w:r>
                            <w:r w:rsidR="001C54FD">
                              <w:rPr>
                                <w:rFonts w:ascii="HG丸ｺﾞｼｯｸM-PRO" w:eastAsia="HG丸ｺﾞｼｯｸM-PRO" w:hAnsi="HG丸ｺﾞｼｯｸM-PRO" w:hint="eastAsia"/>
                                <w:sz w:val="22"/>
                              </w:rPr>
                              <w:t>体</w:t>
                            </w:r>
                            <w:r w:rsidR="001C54FD">
                              <w:rPr>
                                <w:rFonts w:ascii="HG丸ｺﾞｼｯｸM-PRO" w:eastAsia="HG丸ｺﾞｼｯｸM-PRO" w:hAnsi="HG丸ｺﾞｼｯｸM-PRO"/>
                                <w:sz w:val="22"/>
                              </w:rPr>
                              <w:t>をつくりましょう。</w:t>
                            </w:r>
                          </w:p>
                          <w:p w:rsidR="006D0EDB" w:rsidRPr="00F97F05" w:rsidRDefault="006D0EDB">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5pt;margin-top:5.05pt;width:500.25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" fillcolor="white [3201]" strokeweight=".5pt">
                <v:textbox>
                  <w:txbxContent>
                    <w:p w:rsidR="006D0EDB" w:rsidRDefault="00F97F05" w:rsidP="001C54FD">
                      <w:pPr>
                        <w:snapToGrid w:val="0"/>
                        <w:rPr>
                          <w:rFonts w:ascii="HG丸ｺﾞｼｯｸM-PRO" w:eastAsia="HG丸ｺﾞｼｯｸM-PRO" w:hAnsi="HG丸ｺﾞｼｯｸM-PRO" w:hint="eastAsia"/>
                          <w:sz w:val="22"/>
                        </w:rPr>
                      </w:pPr>
                      <w:r w:rsidRPr="00F97F05">
                        <w:rPr>
                          <w:rFonts w:ascii="HG丸ｺﾞｼｯｸM-PRO" w:eastAsia="HG丸ｺﾞｼｯｸM-PRO" w:hAnsi="HG丸ｺﾞｼｯｸM-PRO" w:hint="eastAsia"/>
                          <w:sz w:val="22"/>
                        </w:rPr>
                        <w:t>成長期</w:t>
                      </w:r>
                      <w:r w:rsidRPr="00F97F05">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中学生</w:t>
                      </w:r>
                      <w:r w:rsidR="006D0EDB">
                        <w:rPr>
                          <w:rFonts w:ascii="HG丸ｺﾞｼｯｸM-PRO" w:eastAsia="HG丸ｺﾞｼｯｸM-PRO" w:hAnsi="HG丸ｺﾞｼｯｸM-PRO" w:hint="eastAsia"/>
                          <w:sz w:val="22"/>
                        </w:rPr>
                        <w:t>は</w:t>
                      </w:r>
                      <w:r w:rsidR="006D0EDB">
                        <w:rPr>
                          <w:rFonts w:ascii="HG丸ｺﾞｼｯｸM-PRO" w:eastAsia="HG丸ｺﾞｼｯｸM-PRO" w:hAnsi="HG丸ｺﾞｼｯｸM-PRO"/>
                          <w:sz w:val="22"/>
                        </w:rPr>
                        <w:t>カルシウムを補給する</w:t>
                      </w:r>
                      <w:r w:rsidR="006D0EDB">
                        <w:rPr>
                          <w:rFonts w:ascii="HG丸ｺﾞｼｯｸM-PRO" w:eastAsia="HG丸ｺﾞｼｯｸM-PRO" w:hAnsi="HG丸ｺﾞｼｯｸM-PRO" w:hint="eastAsia"/>
                          <w:sz w:val="22"/>
                        </w:rPr>
                        <w:t>点</w:t>
                      </w:r>
                      <w:r w:rsidR="006D0EDB">
                        <w:rPr>
                          <w:rFonts w:ascii="HG丸ｺﾞｼｯｸM-PRO" w:eastAsia="HG丸ｺﾞｼｯｸM-PRO" w:hAnsi="HG丸ｺﾞｼｯｸM-PRO"/>
                          <w:sz w:val="22"/>
                        </w:rPr>
                        <w:t>からも、</w:t>
                      </w:r>
                      <w:r w:rsidR="006D0EDB">
                        <w:rPr>
                          <w:rFonts w:ascii="HG丸ｺﾞｼｯｸM-PRO" w:eastAsia="HG丸ｺﾞｼｯｸM-PRO" w:hAnsi="HG丸ｺﾞｼｯｸM-PRO" w:hint="eastAsia"/>
                          <w:sz w:val="22"/>
                        </w:rPr>
                        <w:t>積極的</w:t>
                      </w:r>
                      <w:r w:rsidR="006D0EDB">
                        <w:rPr>
                          <w:rFonts w:ascii="HG丸ｺﾞｼｯｸM-PRO" w:eastAsia="HG丸ｺﾞｼｯｸM-PRO" w:hAnsi="HG丸ｺﾞｼｯｸM-PRO"/>
                          <w:sz w:val="22"/>
                        </w:rPr>
                        <w:t>に</w:t>
                      </w:r>
                      <w:r w:rsidR="006D0EDB">
                        <w:rPr>
                          <w:rFonts w:ascii="HG丸ｺﾞｼｯｸM-PRO" w:eastAsia="HG丸ｺﾞｼｯｸM-PRO" w:hAnsi="HG丸ｺﾞｼｯｸM-PRO" w:hint="eastAsia"/>
                          <w:sz w:val="22"/>
                        </w:rPr>
                        <w:t>牛乳</w:t>
                      </w:r>
                      <w:r w:rsidR="006D0EDB">
                        <w:rPr>
                          <w:rFonts w:ascii="HG丸ｺﾞｼｯｸM-PRO" w:eastAsia="HG丸ｺﾞｼｯｸM-PRO" w:hAnsi="HG丸ｺﾞｼｯｸM-PRO"/>
                          <w:sz w:val="22"/>
                        </w:rPr>
                        <w:t>を飲</w:t>
                      </w:r>
                      <w:r w:rsidR="006D0EDB">
                        <w:rPr>
                          <w:rFonts w:ascii="HG丸ｺﾞｼｯｸM-PRO" w:eastAsia="HG丸ｺﾞｼｯｸM-PRO" w:hAnsi="HG丸ｺﾞｼｯｸM-PRO" w:hint="eastAsia"/>
                          <w:sz w:val="22"/>
                        </w:rPr>
                        <w:t>みましょう。給食</w:t>
                      </w:r>
                      <w:r w:rsidR="006D0EDB">
                        <w:rPr>
                          <w:rFonts w:ascii="HG丸ｺﾞｼｯｸM-PRO" w:eastAsia="HG丸ｺﾞｼｯｸM-PRO" w:hAnsi="HG丸ｺﾞｼｯｸM-PRO"/>
                          <w:sz w:val="22"/>
                        </w:rPr>
                        <w:t>で1本（200㏄）飲みますが、家でもう１本飲む習慣をつけましょう。</w:t>
                      </w:r>
                      <w:r w:rsidR="001C54FD">
                        <w:rPr>
                          <w:rFonts w:ascii="HG丸ｺﾞｼｯｸM-PRO" w:eastAsia="HG丸ｺﾞｼｯｸM-PRO" w:hAnsi="HG丸ｺﾞｼｯｸM-PRO" w:hint="eastAsia"/>
                          <w:sz w:val="22"/>
                        </w:rPr>
                        <w:t>また、食事から</w:t>
                      </w:r>
                      <w:r w:rsidR="001C54FD">
                        <w:rPr>
                          <w:rFonts w:ascii="HG丸ｺﾞｼｯｸM-PRO" w:eastAsia="HG丸ｺﾞｼｯｸM-PRO" w:hAnsi="HG丸ｺﾞｼｯｸM-PRO"/>
                          <w:sz w:val="22"/>
                        </w:rPr>
                        <w:t>栄養をしっかり</w:t>
                      </w:r>
                      <w:r w:rsidR="001C54FD">
                        <w:rPr>
                          <w:rFonts w:ascii="HG丸ｺﾞｼｯｸM-PRO" w:eastAsia="HG丸ｺﾞｼｯｸM-PRO" w:hAnsi="HG丸ｺﾞｼｯｸM-PRO" w:hint="eastAsia"/>
                          <w:sz w:val="22"/>
                        </w:rPr>
                        <w:t>とり暑さ</w:t>
                      </w:r>
                      <w:r w:rsidR="001C54FD">
                        <w:rPr>
                          <w:rFonts w:ascii="HG丸ｺﾞｼｯｸM-PRO" w:eastAsia="HG丸ｺﾞｼｯｸM-PRO" w:hAnsi="HG丸ｺﾞｼｯｸM-PRO"/>
                          <w:sz w:val="22"/>
                        </w:rPr>
                        <w:t>に負けない</w:t>
                      </w:r>
                      <w:r w:rsidR="001C54FD">
                        <w:rPr>
                          <w:rFonts w:ascii="HG丸ｺﾞｼｯｸM-PRO" w:eastAsia="HG丸ｺﾞｼｯｸM-PRO" w:hAnsi="HG丸ｺﾞｼｯｸM-PRO" w:hint="eastAsia"/>
                          <w:sz w:val="22"/>
                        </w:rPr>
                        <w:t>体</w:t>
                      </w:r>
                      <w:r w:rsidR="001C54FD">
                        <w:rPr>
                          <w:rFonts w:ascii="HG丸ｺﾞｼｯｸM-PRO" w:eastAsia="HG丸ｺﾞｼｯｸM-PRO" w:hAnsi="HG丸ｺﾞｼｯｸM-PRO"/>
                          <w:sz w:val="22"/>
                        </w:rPr>
                        <w:t>をつくりましょう。</w:t>
                      </w:r>
                    </w:p>
                    <w:p w:rsidR="006D0EDB" w:rsidRPr="00F97F05" w:rsidRDefault="006D0EDB">
                      <w:pPr>
                        <w:rPr>
                          <w:rFonts w:ascii="HG丸ｺﾞｼｯｸM-PRO" w:eastAsia="HG丸ｺﾞｼｯｸM-PRO" w:hAnsi="HG丸ｺﾞｼｯｸM-PRO" w:hint="eastAsia"/>
                          <w:sz w:val="22"/>
                        </w:rPr>
                      </w:pPr>
                    </w:p>
                  </w:txbxContent>
                </v:textbox>
              </v:shape>
            </w:pict>
          </mc:Fallback>
        </mc:AlternateContent>
      </w:r>
    </w:p>
    <w:p w:rsidR="00660C24" w:rsidRDefault="00660C24"/>
    <w:p w:rsidR="00831605" w:rsidRDefault="00831605"/>
    <w:p w:rsidR="00831605" w:rsidRDefault="00831605"/>
    <w:p w:rsidR="00831605" w:rsidRDefault="00831605"/>
    <w:p w:rsidR="00831605" w:rsidRDefault="00831605"/>
    <w:p w:rsidR="00831605" w:rsidRDefault="00831605"/>
    <w:p w:rsidR="00831605" w:rsidRDefault="00831605"/>
    <w:p w:rsidR="00831605" w:rsidRDefault="00831605"/>
    <w:p w:rsidR="00831605" w:rsidRDefault="00831605"/>
    <w:p w:rsidR="00831605" w:rsidRDefault="00831605"/>
    <w:sectPr w:rsidR="00831605" w:rsidSect="00831605">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5"/>
    <w:rsid w:val="001C54FD"/>
    <w:rsid w:val="003E3E18"/>
    <w:rsid w:val="005916A0"/>
    <w:rsid w:val="00646165"/>
    <w:rsid w:val="00660C24"/>
    <w:rsid w:val="006D0EDB"/>
    <w:rsid w:val="007C1487"/>
    <w:rsid w:val="00831605"/>
    <w:rsid w:val="00964BC2"/>
    <w:rsid w:val="00B827A8"/>
    <w:rsid w:val="00BD0CE7"/>
    <w:rsid w:val="00F9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357B5A-31D8-428B-BEB1-B32A679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4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4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data\chap14\A056C103.jpg" TargetMode="External"/><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E:\data\chap08\A057_201.jpg" TargetMode="External"/><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2</cp:revision>
  <cp:lastPrinted>2020-06-24T00:42:00Z</cp:lastPrinted>
  <dcterms:created xsi:type="dcterms:W3CDTF">2020-06-24T06:54:00Z</dcterms:created>
  <dcterms:modified xsi:type="dcterms:W3CDTF">2020-06-24T06:54:00Z</dcterms:modified>
</cp:coreProperties>
</file>