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356" w:rsidRPr="00FD233C" w:rsidRDefault="000F6356" w:rsidP="000F6356">
      <w:pPr>
        <w:ind w:right="113"/>
        <w:jc w:val="center"/>
        <w:rPr>
          <w:sz w:val="32"/>
          <w:szCs w:val="32"/>
        </w:rPr>
      </w:pPr>
      <w:r w:rsidRPr="00FD233C">
        <w:rPr>
          <w:rFonts w:hAnsi="ＭＳ 明朝" w:cs="ＭＳ ゴシック" w:hint="eastAsia"/>
          <w:color w:val="000000"/>
          <w:kern w:val="0"/>
          <w:sz w:val="32"/>
          <w:szCs w:val="32"/>
        </w:rPr>
        <w:t>政談演説会開催届出書</w:t>
      </w:r>
    </w:p>
    <w:p w:rsidR="000F6356" w:rsidRPr="0013393F" w:rsidRDefault="000F6356" w:rsidP="000F6356">
      <w:pPr>
        <w:ind w:right="113"/>
      </w:pPr>
    </w:p>
    <w:p w:rsidR="000F6356" w:rsidRPr="0013393F" w:rsidRDefault="000F6356" w:rsidP="000F6356">
      <w:pPr>
        <w:ind w:right="113"/>
      </w:pPr>
      <w:r w:rsidRPr="0013393F">
        <w:rPr>
          <w:rFonts w:hAnsi="ＭＳ 明朝" w:cs="ＭＳ ゴシック" w:hint="eastAsia"/>
          <w:color w:val="000000"/>
          <w:kern w:val="0"/>
        </w:rPr>
        <w:t xml:space="preserve">　</w:t>
      </w:r>
      <w:r w:rsidR="00FD233C">
        <w:rPr>
          <w:rFonts w:hAnsi="ＭＳ 明朝" w:cs="ＭＳ ゴシック" w:hint="eastAsia"/>
          <w:color w:val="000000"/>
          <w:kern w:val="0"/>
        </w:rPr>
        <w:t>令和５</w:t>
      </w:r>
      <w:r w:rsidRPr="0013393F">
        <w:rPr>
          <w:rFonts w:hAnsi="ＭＳ 明朝" w:cs="ＭＳ ゴシック" w:hint="eastAsia"/>
          <w:color w:val="000000"/>
          <w:kern w:val="0"/>
        </w:rPr>
        <w:t>年</w:t>
      </w:r>
      <w:r w:rsidR="00FD233C">
        <w:rPr>
          <w:rFonts w:hAnsi="ＭＳ 明朝" w:cs="ＭＳ ゴシック" w:hint="eastAsia"/>
          <w:color w:val="000000"/>
          <w:kern w:val="0"/>
        </w:rPr>
        <w:t>４</w:t>
      </w:r>
      <w:r w:rsidRPr="0013393F">
        <w:rPr>
          <w:rFonts w:hAnsi="ＭＳ 明朝" w:cs="ＭＳ ゴシック" w:hint="eastAsia"/>
          <w:color w:val="000000"/>
          <w:kern w:val="0"/>
        </w:rPr>
        <w:t>月</w:t>
      </w:r>
      <w:r w:rsidR="005E6E44">
        <w:rPr>
          <w:rFonts w:hAnsi="ＭＳ 明朝" w:cs="ＭＳ ゴシック"/>
          <w:color w:val="000000"/>
          <w:kern w:val="0"/>
        </w:rPr>
        <w:t>23</w:t>
      </w:r>
      <w:r w:rsidRPr="0013393F">
        <w:rPr>
          <w:rFonts w:hAnsi="ＭＳ 明朝" w:cs="ＭＳ ゴシック" w:hint="eastAsia"/>
          <w:color w:val="000000"/>
          <w:kern w:val="0"/>
        </w:rPr>
        <w:t>日執行の野々市市長選挙につき、政談演説会を次のとおり開催したいので、公職選挙法第</w:t>
      </w:r>
      <w:r w:rsidRPr="0013393F">
        <w:rPr>
          <w:rFonts w:hAnsi="ＭＳ 明朝" w:cs="ＭＳ ゴシック"/>
          <w:color w:val="000000"/>
          <w:kern w:val="0"/>
        </w:rPr>
        <w:t>201</w:t>
      </w:r>
      <w:r w:rsidRPr="0013393F">
        <w:rPr>
          <w:rFonts w:hAnsi="ＭＳ 明朝" w:cs="ＭＳ ゴシック" w:hint="eastAsia"/>
          <w:color w:val="000000"/>
          <w:kern w:val="0"/>
        </w:rPr>
        <w:t>条の</w:t>
      </w:r>
      <w:r w:rsidRPr="0013393F">
        <w:rPr>
          <w:rFonts w:hAnsi="ＭＳ 明朝" w:cs="ＭＳ ゴシック"/>
          <w:color w:val="000000"/>
          <w:kern w:val="0"/>
        </w:rPr>
        <w:t>11</w:t>
      </w:r>
      <w:r w:rsidRPr="0013393F">
        <w:rPr>
          <w:rFonts w:hAnsi="ＭＳ 明朝" w:cs="ＭＳ ゴシック" w:hint="eastAsia"/>
          <w:color w:val="000000"/>
          <w:kern w:val="0"/>
        </w:rPr>
        <w:t>第</w:t>
      </w:r>
      <w:r w:rsidR="00FD233C">
        <w:rPr>
          <w:rFonts w:hAnsi="ＭＳ 明朝" w:cs="ＭＳ ゴシック" w:hint="eastAsia"/>
          <w:color w:val="000000"/>
          <w:kern w:val="0"/>
        </w:rPr>
        <w:t>２</w:t>
      </w:r>
      <w:r w:rsidRPr="0013393F">
        <w:rPr>
          <w:rFonts w:hAnsi="ＭＳ 明朝" w:cs="ＭＳ ゴシック" w:hint="eastAsia"/>
          <w:color w:val="000000"/>
          <w:kern w:val="0"/>
        </w:rPr>
        <w:t>項の規定により届け出ます。</w:t>
      </w:r>
    </w:p>
    <w:p w:rsidR="000F6356" w:rsidRPr="00FD233C" w:rsidRDefault="000F6356" w:rsidP="000F6356">
      <w:pPr>
        <w:ind w:right="113"/>
      </w:pPr>
    </w:p>
    <w:p w:rsidR="000F6356" w:rsidRPr="0013393F" w:rsidRDefault="000F6356" w:rsidP="000F6356">
      <w:pPr>
        <w:ind w:right="113"/>
      </w:pPr>
      <w:r w:rsidRPr="0013393F">
        <w:rPr>
          <w:rFonts w:hAnsi="ＭＳ 明朝" w:cs="ＭＳ ゴシック" w:hint="eastAsia"/>
          <w:color w:val="000000"/>
          <w:kern w:val="0"/>
        </w:rPr>
        <w:t xml:space="preserve">　</w:t>
      </w:r>
      <w:r w:rsidR="00FD233C">
        <w:rPr>
          <w:rFonts w:hAnsi="ＭＳ 明朝" w:cs="ＭＳ ゴシック" w:hint="eastAsia"/>
          <w:color w:val="000000"/>
          <w:kern w:val="0"/>
        </w:rPr>
        <w:t>令和５</w:t>
      </w:r>
      <w:r w:rsidRPr="0013393F">
        <w:rPr>
          <w:rFonts w:hAnsi="ＭＳ 明朝" w:cs="ＭＳ ゴシック" w:hint="eastAsia"/>
          <w:color w:val="000000"/>
          <w:kern w:val="0"/>
        </w:rPr>
        <w:t>年</w:t>
      </w:r>
      <w:r w:rsidR="00FD233C">
        <w:rPr>
          <w:rFonts w:hAnsi="ＭＳ 明朝" w:cs="ＭＳ ゴシック" w:hint="eastAsia"/>
          <w:color w:val="000000"/>
          <w:kern w:val="0"/>
        </w:rPr>
        <w:t>４</w:t>
      </w:r>
      <w:r w:rsidRPr="0013393F">
        <w:rPr>
          <w:rFonts w:hAnsi="ＭＳ 明朝" w:cs="ＭＳ ゴシック" w:hint="eastAsia"/>
          <w:color w:val="000000"/>
          <w:kern w:val="0"/>
        </w:rPr>
        <w:t>月</w:t>
      </w:r>
      <w:r w:rsidR="000B45E4" w:rsidRPr="000B45E4">
        <w:rPr>
          <w:rFonts w:asciiTheme="majorEastAsia" w:eastAsiaTheme="majorEastAsia" w:hAnsiTheme="majorEastAsia" w:cs="ＭＳ ゴシック" w:hint="eastAsia"/>
          <w:b/>
          <w:color w:val="000000"/>
          <w:kern w:val="0"/>
        </w:rPr>
        <w:t>○○</w:t>
      </w:r>
      <w:r w:rsidRPr="0013393F">
        <w:rPr>
          <w:rFonts w:hAnsi="ＭＳ 明朝" w:cs="ＭＳ ゴシック" w:hint="eastAsia"/>
          <w:color w:val="000000"/>
          <w:kern w:val="0"/>
        </w:rPr>
        <w:t>日</w:t>
      </w:r>
    </w:p>
    <w:p w:rsidR="000F6356" w:rsidRPr="0013393F" w:rsidRDefault="000F6356" w:rsidP="000F6356">
      <w:pPr>
        <w:ind w:left="113" w:right="113"/>
      </w:pPr>
    </w:p>
    <w:p w:rsidR="002917DE" w:rsidRDefault="000F6356" w:rsidP="002917DE">
      <w:pPr>
        <w:ind w:right="-59" w:firstLineChars="1600" w:firstLine="3676"/>
      </w:pPr>
      <w:r w:rsidRPr="0013393F">
        <w:rPr>
          <w:rFonts w:hint="eastAsia"/>
        </w:rPr>
        <w:t>政党その他の政治団体</w:t>
      </w:r>
      <w:r w:rsidR="002917DE">
        <w:rPr>
          <w:rFonts w:hint="eastAsia"/>
        </w:rPr>
        <w:t xml:space="preserve">　</w:t>
      </w:r>
      <w:r w:rsidR="008E1D5F">
        <w:rPr>
          <w:rFonts w:asciiTheme="majorEastAsia" w:eastAsiaTheme="majorEastAsia" w:hAnsiTheme="majorEastAsia" w:hint="eastAsia"/>
          <w:b/>
        </w:rPr>
        <w:t>〇〇〇〇〇</w:t>
      </w:r>
      <w:bookmarkStart w:id="0" w:name="_GoBack"/>
      <w:bookmarkEnd w:id="0"/>
      <w:r w:rsidR="002917DE" w:rsidRPr="002917DE">
        <w:rPr>
          <w:rFonts w:asciiTheme="majorEastAsia" w:eastAsiaTheme="majorEastAsia" w:hAnsiTheme="majorEastAsia" w:hint="eastAsia"/>
          <w:b/>
        </w:rPr>
        <w:t>会</w:t>
      </w:r>
    </w:p>
    <w:p w:rsidR="002917DE" w:rsidRPr="0013393F" w:rsidRDefault="002917DE" w:rsidP="002917DE">
      <w:pPr>
        <w:ind w:right="-59" w:firstLineChars="1600" w:firstLine="3676"/>
      </w:pPr>
      <w:r>
        <w:rPr>
          <w:rFonts w:hint="eastAsia"/>
        </w:rPr>
        <w:t xml:space="preserve">事　務　所　</w:t>
      </w:r>
      <w:r w:rsidR="00F04012">
        <w:rPr>
          <w:rFonts w:asciiTheme="majorEastAsia" w:eastAsiaTheme="majorEastAsia" w:hAnsiTheme="majorEastAsia" w:hint="eastAsia"/>
          <w:b/>
        </w:rPr>
        <w:t>石川県野々市市○○一</w:t>
      </w:r>
      <w:r w:rsidRPr="002917DE">
        <w:rPr>
          <w:rFonts w:asciiTheme="majorEastAsia" w:eastAsiaTheme="majorEastAsia" w:hAnsiTheme="majorEastAsia" w:hint="eastAsia"/>
          <w:b/>
        </w:rPr>
        <w:t>丁目１番地</w:t>
      </w:r>
    </w:p>
    <w:p w:rsidR="000F6356" w:rsidRPr="0013393F" w:rsidRDefault="002917DE" w:rsidP="002917DE">
      <w:pPr>
        <w:wordWrap w:val="0"/>
        <w:ind w:left="113" w:right="993"/>
        <w:jc w:val="center"/>
      </w:pPr>
      <w:r w:rsidRPr="002917DE">
        <w:rPr>
          <w:rFonts w:hAnsi="ＭＳ 明朝"/>
          <w:noProof/>
          <w:sz w:val="24"/>
          <w:szCs w:val="24"/>
        </w:rPr>
        <mc:AlternateContent>
          <mc:Choice Requires="wps">
            <w:drawing>
              <wp:anchor distT="0" distB="0" distL="114300" distR="114300" simplePos="0" relativeHeight="251661312" behindDoc="0" locked="0" layoutInCell="1" allowOverlap="1" wp14:anchorId="528F04D8" wp14:editId="53B9BA52">
                <wp:simplePos x="0" y="0"/>
                <wp:positionH relativeFrom="column">
                  <wp:posOffset>-409575</wp:posOffset>
                </wp:positionH>
                <wp:positionV relativeFrom="paragraph">
                  <wp:posOffset>120650</wp:posOffset>
                </wp:positionV>
                <wp:extent cx="514350" cy="49530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2917DE" w:rsidRPr="002917DE" w:rsidRDefault="002917DE" w:rsidP="002917DE">
                            <w:pPr>
                              <w:rPr>
                                <w:b/>
                                <w:color w:val="000000"/>
                                <w:w w:val="80"/>
                                <w:sz w:val="24"/>
                                <w:szCs w:val="24"/>
                              </w:rPr>
                            </w:pPr>
                            <w:r w:rsidRPr="002917DE">
                              <w:rPr>
                                <w:rFonts w:hint="eastAsia"/>
                                <w:b/>
                                <w:color w:val="000000"/>
                                <w:w w:val="80"/>
                                <w:kern w:val="0"/>
                                <w:sz w:val="24"/>
                                <w:szCs w:val="24"/>
                                <w:fitText w:val="388" w:id="-1322551807"/>
                              </w:rPr>
                              <w:t>乙</w:t>
                            </w:r>
                            <w:r w:rsidRPr="002917DE">
                              <w:rPr>
                                <w:rFonts w:hint="eastAsia"/>
                                <w:b/>
                                <w:color w:val="000000"/>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8F04D8" id="円/楕円 1" o:spid="_x0000_s1026" style="position:absolute;left:0;text-align:left;margin-left:-32.25pt;margin-top:9.5pt;width:40.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" filled="f" strokecolor="windowText" strokeweight=".5pt">
                <v:stroke joinstyle="miter"/>
                <v:textbox>
                  <w:txbxContent>
                    <w:p w:rsidR="002917DE" w:rsidRPr="002917DE" w:rsidRDefault="002917DE" w:rsidP="002917DE">
                      <w:pPr>
                        <w:rPr>
                          <w:b/>
                          <w:color w:val="000000"/>
                          <w:w w:val="80"/>
                          <w:sz w:val="24"/>
                          <w:szCs w:val="24"/>
                        </w:rPr>
                      </w:pPr>
                      <w:r w:rsidRPr="002917DE">
                        <w:rPr>
                          <w:rFonts w:hint="eastAsia"/>
                          <w:b/>
                          <w:color w:val="000000"/>
                          <w:w w:val="80"/>
                          <w:kern w:val="0"/>
                          <w:sz w:val="24"/>
                          <w:szCs w:val="24"/>
                          <w:fitText w:val="388" w:id="-1322551807"/>
                        </w:rPr>
                        <w:t>乙</w:t>
                      </w:r>
                      <w:r w:rsidRPr="002917DE">
                        <w:rPr>
                          <w:rFonts w:hint="eastAsia"/>
                          <w:b/>
                          <w:color w:val="000000"/>
                          <w:spacing w:val="1"/>
                          <w:w w:val="80"/>
                          <w:kern w:val="0"/>
                          <w:sz w:val="24"/>
                          <w:szCs w:val="24"/>
                          <w:fitText w:val="388" w:id="-1322551807"/>
                        </w:rPr>
                        <w:t>山</w:t>
                      </w:r>
                    </w:p>
                  </w:txbxContent>
                </v:textbox>
              </v:oval>
            </w:pict>
          </mc:Fallback>
        </mc:AlternateContent>
      </w:r>
      <w:r>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528F04D8" wp14:editId="53B9BA52">
                <wp:simplePos x="0" y="0"/>
                <wp:positionH relativeFrom="column">
                  <wp:posOffset>4019550</wp:posOffset>
                </wp:positionH>
                <wp:positionV relativeFrom="paragraph">
                  <wp:posOffset>8890</wp:posOffset>
                </wp:positionV>
                <wp:extent cx="514350" cy="49530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514350" cy="495300"/>
                        </a:xfrm>
                        <a:prstGeom prst="ellipse">
                          <a:avLst/>
                        </a:prstGeom>
                        <a:noFill/>
                        <a:ln w="6350" cap="flat" cmpd="sng" algn="ctr">
                          <a:solidFill>
                            <a:sysClr val="windowText" lastClr="000000"/>
                          </a:solidFill>
                          <a:prstDash val="solid"/>
                          <a:miter lim="800000"/>
                        </a:ln>
                        <a:effectLst/>
                      </wps:spPr>
                      <wps:txbx>
                        <w:txbxContent>
                          <w:p w:rsidR="002917DE" w:rsidRPr="002D6D6F" w:rsidRDefault="002917DE" w:rsidP="002917DE">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8F04D8" id="円/楕円 2" o:spid="_x0000_s1027" style="position:absolute;left:0;text-align:left;margin-left:316.5pt;margin-top:.7pt;width:40.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" filled="f" strokecolor="windowText" strokeweight=".5pt">
                <v:stroke joinstyle="miter"/>
                <v:textbox>
                  <w:txbxContent>
                    <w:p w:rsidR="002917DE" w:rsidRPr="002D6D6F" w:rsidRDefault="002917DE" w:rsidP="002917DE">
                      <w:pPr>
                        <w:rPr>
                          <w:b/>
                          <w:color w:val="000000" w:themeColor="text1"/>
                          <w:w w:val="80"/>
                          <w:sz w:val="24"/>
                          <w:szCs w:val="24"/>
                        </w:rPr>
                      </w:pPr>
                      <w:r w:rsidRPr="000C344E">
                        <w:rPr>
                          <w:rFonts w:hint="eastAsia"/>
                          <w:b/>
                          <w:color w:val="000000" w:themeColor="text1"/>
                          <w:w w:val="80"/>
                          <w:kern w:val="0"/>
                          <w:sz w:val="24"/>
                          <w:szCs w:val="24"/>
                          <w:fitText w:val="388" w:id="-1322551807"/>
                        </w:rPr>
                        <w:t>乙</w:t>
                      </w:r>
                      <w:r w:rsidRPr="000C344E">
                        <w:rPr>
                          <w:rFonts w:hint="eastAsia"/>
                          <w:b/>
                          <w:color w:val="000000" w:themeColor="text1"/>
                          <w:spacing w:val="1"/>
                          <w:w w:val="80"/>
                          <w:kern w:val="0"/>
                          <w:sz w:val="24"/>
                          <w:szCs w:val="24"/>
                          <w:fitText w:val="388" w:id="-1322551807"/>
                        </w:rPr>
                        <w:t>山</w:t>
                      </w:r>
                    </w:p>
                  </w:txbxContent>
                </v:textbox>
              </v:oval>
            </w:pict>
          </mc:Fallback>
        </mc:AlternateContent>
      </w:r>
      <w:r>
        <w:t xml:space="preserve">　　　　　　　　　</w:t>
      </w:r>
      <w:r w:rsidR="000F6356" w:rsidRPr="0013393F">
        <w:rPr>
          <w:rFonts w:hint="eastAsia"/>
        </w:rPr>
        <w:t xml:space="preserve">代表者氏名　</w:t>
      </w:r>
      <w:r w:rsidRPr="002917DE">
        <w:rPr>
          <w:rFonts w:asciiTheme="majorEastAsia" w:eastAsiaTheme="majorEastAsia" w:hAnsiTheme="majorEastAsia" w:hint="eastAsia"/>
          <w:b/>
        </w:rPr>
        <w:t>乙山　二郎</w:t>
      </w:r>
    </w:p>
    <w:p w:rsidR="000F6356" w:rsidRPr="0013393F" w:rsidRDefault="000F6356" w:rsidP="000F6356">
      <w:pPr>
        <w:ind w:left="113" w:right="113"/>
      </w:pPr>
    </w:p>
    <w:p w:rsidR="000F6356" w:rsidRPr="0013393F" w:rsidRDefault="000F6356" w:rsidP="00072A84">
      <w:pPr>
        <w:widowControl/>
        <w:spacing w:before="100" w:beforeAutospacing="1" w:after="100" w:afterAutospacing="1"/>
        <w:ind w:firstLineChars="100" w:firstLine="230"/>
        <w:jc w:val="left"/>
        <w:rPr>
          <w:rFonts w:hAnsi="ＭＳ 明朝" w:cs="ＭＳ ゴシック"/>
          <w:color w:val="000000"/>
          <w:kern w:val="0"/>
        </w:rPr>
      </w:pPr>
      <w:r w:rsidRPr="0013393F">
        <w:rPr>
          <w:rFonts w:hAnsi="ＭＳ 明朝" w:cs="ＭＳ ゴシック" w:hint="eastAsia"/>
          <w:color w:val="000000"/>
          <w:kern w:val="0"/>
        </w:rPr>
        <w:t xml:space="preserve">野々市市選挙管理委員会委員長　</w:t>
      </w:r>
      <w:r w:rsidR="00FD233C">
        <w:rPr>
          <w:rFonts w:hAnsi="ＭＳ 明朝" w:cs="ＭＳ ゴシック" w:hint="eastAsia"/>
          <w:color w:val="000000"/>
          <w:kern w:val="0"/>
        </w:rPr>
        <w:t xml:space="preserve">番作　隆行　</w:t>
      </w:r>
      <w:r w:rsidRPr="0013393F">
        <w:rPr>
          <w:rFonts w:hAnsi="ＭＳ 明朝" w:cs="ＭＳ ゴシック" w:hint="eastAsia"/>
          <w:color w:val="000000"/>
          <w:kern w:val="0"/>
        </w:rPr>
        <w:t>宛</w:t>
      </w:r>
    </w:p>
    <w:p w:rsidR="000F6356" w:rsidRPr="0013393F" w:rsidRDefault="000F6356" w:rsidP="000F6356">
      <w:pPr>
        <w:widowControl/>
        <w:spacing w:before="100" w:beforeAutospacing="1" w:after="100" w:afterAutospacing="1"/>
        <w:jc w:val="left"/>
        <w:rPr>
          <w:rFonts w:hAnsi="ＭＳ 明朝" w:cs="ＭＳ ゴシック"/>
          <w:color w:val="000000"/>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916"/>
        <w:gridCol w:w="3206"/>
      </w:tblGrid>
      <w:tr w:rsidR="000F6356" w:rsidRPr="0013393F" w:rsidTr="00112B1D">
        <w:trPr>
          <w:trHeight w:val="841"/>
        </w:trPr>
        <w:tc>
          <w:tcPr>
            <w:tcW w:w="255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開催日時</w:t>
            </w:r>
          </w:p>
        </w:tc>
        <w:tc>
          <w:tcPr>
            <w:tcW w:w="297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使用する施設の名称</w:t>
            </w:r>
          </w:p>
        </w:tc>
        <w:tc>
          <w:tcPr>
            <w:tcW w:w="329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使用する施設の所在地</w:t>
            </w:r>
          </w:p>
        </w:tc>
      </w:tr>
      <w:tr w:rsidR="000F6356" w:rsidRPr="0013393F" w:rsidTr="00112B1D">
        <w:trPr>
          <w:trHeight w:val="852"/>
        </w:trPr>
        <w:tc>
          <w:tcPr>
            <w:tcW w:w="2552" w:type="dxa"/>
            <w:vAlign w:val="center"/>
          </w:tcPr>
          <w:p w:rsidR="000F6356" w:rsidRPr="002917DE" w:rsidRDefault="002917DE" w:rsidP="00112B1D">
            <w:pPr>
              <w:widowControl/>
              <w:spacing w:before="100" w:beforeAutospacing="1" w:after="100" w:afterAutospacing="1"/>
              <w:jc w:val="center"/>
              <w:rPr>
                <w:rFonts w:asciiTheme="majorEastAsia" w:eastAsiaTheme="majorEastAsia" w:hAnsiTheme="majorEastAsia" w:cs="ＭＳ ゴシック"/>
                <w:b/>
                <w:color w:val="000000"/>
                <w:kern w:val="0"/>
              </w:rPr>
            </w:pPr>
            <w:r w:rsidRPr="002917DE">
              <w:rPr>
                <w:rFonts w:asciiTheme="majorEastAsia" w:eastAsiaTheme="majorEastAsia" w:hAnsiTheme="majorEastAsia" w:cs="ＭＳ ゴシック"/>
                <w:b/>
                <w:color w:val="000000"/>
                <w:kern w:val="0"/>
              </w:rPr>
              <w:t>令和５年４月○○日</w:t>
            </w:r>
          </w:p>
        </w:tc>
        <w:tc>
          <w:tcPr>
            <w:tcW w:w="2977" w:type="dxa"/>
            <w:vAlign w:val="center"/>
          </w:tcPr>
          <w:p w:rsidR="000F6356" w:rsidRPr="002917DE" w:rsidRDefault="002917DE" w:rsidP="00112B1D">
            <w:pPr>
              <w:widowControl/>
              <w:spacing w:before="100" w:beforeAutospacing="1" w:after="100" w:afterAutospacing="1"/>
              <w:jc w:val="center"/>
              <w:rPr>
                <w:rFonts w:asciiTheme="majorEastAsia" w:eastAsiaTheme="majorEastAsia" w:hAnsiTheme="majorEastAsia" w:cs="ＭＳ ゴシック"/>
                <w:b/>
                <w:color w:val="000000"/>
                <w:kern w:val="0"/>
              </w:rPr>
            </w:pPr>
            <w:r w:rsidRPr="002917DE">
              <w:rPr>
                <w:rFonts w:asciiTheme="majorEastAsia" w:eastAsiaTheme="majorEastAsia" w:hAnsiTheme="majorEastAsia" w:cs="ＭＳ ゴシック"/>
                <w:b/>
                <w:color w:val="000000"/>
                <w:kern w:val="0"/>
              </w:rPr>
              <w:t>○○○○</w:t>
            </w:r>
          </w:p>
        </w:tc>
        <w:tc>
          <w:tcPr>
            <w:tcW w:w="3292" w:type="dxa"/>
            <w:vAlign w:val="center"/>
          </w:tcPr>
          <w:p w:rsidR="002917DE" w:rsidRPr="002917DE" w:rsidRDefault="002917DE" w:rsidP="002917DE">
            <w:pPr>
              <w:widowControl/>
              <w:spacing w:before="100" w:beforeAutospacing="1" w:after="100" w:afterAutospacing="1"/>
              <w:rPr>
                <w:rFonts w:asciiTheme="majorEastAsia" w:eastAsiaTheme="majorEastAsia" w:hAnsiTheme="majorEastAsia" w:cs="ＭＳ ゴシック"/>
                <w:b/>
                <w:color w:val="000000"/>
                <w:kern w:val="0"/>
              </w:rPr>
            </w:pPr>
            <w:r w:rsidRPr="002917DE">
              <w:rPr>
                <w:rFonts w:asciiTheme="majorEastAsia" w:eastAsiaTheme="majorEastAsia" w:hAnsiTheme="majorEastAsia" w:cs="ＭＳ ゴシック"/>
                <w:b/>
                <w:color w:val="000000"/>
                <w:kern w:val="0"/>
              </w:rPr>
              <w:t>石川県野々市市○○</w:t>
            </w:r>
            <w:r w:rsidR="006E12DD">
              <w:rPr>
                <w:rFonts w:asciiTheme="majorEastAsia" w:eastAsiaTheme="majorEastAsia" w:hAnsiTheme="majorEastAsia" w:cs="ＭＳ ゴシック"/>
                <w:b/>
                <w:color w:val="000000"/>
                <w:kern w:val="0"/>
              </w:rPr>
              <w:t>三</w:t>
            </w:r>
            <w:r w:rsidRPr="002917DE">
              <w:rPr>
                <w:rFonts w:asciiTheme="majorEastAsia" w:eastAsiaTheme="majorEastAsia" w:hAnsiTheme="majorEastAsia" w:cs="ＭＳ ゴシック"/>
                <w:b/>
                <w:color w:val="000000"/>
                <w:kern w:val="0"/>
              </w:rPr>
              <w:t>丁目</w:t>
            </w:r>
          </w:p>
          <w:p w:rsidR="000F6356" w:rsidRPr="002917DE" w:rsidRDefault="002917DE" w:rsidP="002917DE">
            <w:pPr>
              <w:widowControl/>
              <w:spacing w:before="100" w:beforeAutospacing="1" w:after="100" w:afterAutospacing="1"/>
              <w:rPr>
                <w:rFonts w:asciiTheme="majorEastAsia" w:eastAsiaTheme="majorEastAsia" w:hAnsiTheme="majorEastAsia" w:cs="ＭＳ ゴシック"/>
                <w:b/>
                <w:color w:val="000000"/>
                <w:kern w:val="0"/>
              </w:rPr>
            </w:pPr>
            <w:r w:rsidRPr="002917DE">
              <w:rPr>
                <w:rFonts w:asciiTheme="majorEastAsia" w:eastAsiaTheme="majorEastAsia" w:hAnsiTheme="majorEastAsia" w:cs="ＭＳ ゴシック"/>
                <w:b/>
                <w:color w:val="000000"/>
                <w:kern w:val="0"/>
              </w:rPr>
              <w:t>１５番地</w:t>
            </w:r>
          </w:p>
        </w:tc>
      </w:tr>
      <w:tr w:rsidR="00FD233C" w:rsidRPr="0013393F" w:rsidTr="00112B1D">
        <w:trPr>
          <w:trHeight w:val="852"/>
        </w:trPr>
        <w:tc>
          <w:tcPr>
            <w:tcW w:w="2552" w:type="dxa"/>
            <w:vAlign w:val="center"/>
          </w:tcPr>
          <w:p w:rsidR="00FD233C" w:rsidRPr="0013393F" w:rsidRDefault="00FD233C" w:rsidP="00112B1D">
            <w:pPr>
              <w:widowControl/>
              <w:spacing w:before="100" w:beforeAutospacing="1" w:after="100" w:afterAutospacing="1"/>
              <w:jc w:val="center"/>
              <w:rPr>
                <w:rFonts w:hAnsi="ＭＳ 明朝" w:cs="ＭＳ ゴシック"/>
                <w:color w:val="000000"/>
                <w:kern w:val="0"/>
              </w:rPr>
            </w:pPr>
          </w:p>
        </w:tc>
        <w:tc>
          <w:tcPr>
            <w:tcW w:w="2977" w:type="dxa"/>
            <w:vAlign w:val="center"/>
          </w:tcPr>
          <w:p w:rsidR="00FD233C" w:rsidRPr="0013393F" w:rsidRDefault="00FD233C" w:rsidP="00112B1D">
            <w:pPr>
              <w:widowControl/>
              <w:spacing w:before="100" w:beforeAutospacing="1" w:after="100" w:afterAutospacing="1"/>
              <w:jc w:val="center"/>
              <w:rPr>
                <w:rFonts w:hAnsi="ＭＳ 明朝" w:cs="ＭＳ ゴシック"/>
                <w:color w:val="000000"/>
                <w:kern w:val="0"/>
              </w:rPr>
            </w:pPr>
          </w:p>
        </w:tc>
        <w:tc>
          <w:tcPr>
            <w:tcW w:w="3292" w:type="dxa"/>
            <w:vAlign w:val="center"/>
          </w:tcPr>
          <w:p w:rsidR="00FD233C" w:rsidRPr="0013393F" w:rsidRDefault="00FD233C" w:rsidP="00112B1D">
            <w:pPr>
              <w:widowControl/>
              <w:spacing w:before="100" w:beforeAutospacing="1" w:after="100" w:afterAutospacing="1"/>
              <w:jc w:val="center"/>
              <w:rPr>
                <w:rFonts w:hAnsi="ＭＳ 明朝" w:cs="ＭＳ ゴシック"/>
                <w:color w:val="000000"/>
                <w:kern w:val="0"/>
              </w:rPr>
            </w:pPr>
          </w:p>
        </w:tc>
      </w:tr>
    </w:tbl>
    <w:p w:rsidR="00975338" w:rsidRPr="006B2352" w:rsidRDefault="004856DF" w:rsidP="004856DF">
      <w:pPr>
        <w:ind w:left="459" w:right="113" w:hangingChars="200" w:hanging="459"/>
        <w:rPr>
          <w:rFonts w:hAnsi="ＭＳ 明朝"/>
        </w:rPr>
      </w:pPr>
      <w:r w:rsidRPr="006B2352">
        <w:rPr>
          <w:rFonts w:hAnsi="ＭＳ 明朝" w:hint="eastAsia"/>
        </w:rPr>
        <w:t>備考　政党その他の政治団体の代表者本人が届け出る場合に</w:t>
      </w:r>
      <w:r w:rsidR="00637210">
        <w:rPr>
          <w:rFonts w:hAnsi="ＭＳ 明朝" w:hint="eastAsia"/>
        </w:rPr>
        <w:t>あって</w:t>
      </w:r>
      <w:r w:rsidRPr="006B2352">
        <w:rPr>
          <w:rFonts w:hAnsi="ＭＳ 明朝" w:hint="eastAsia"/>
        </w:rPr>
        <w:t>は本人確認書類の提示又は提出を、その代理人が届け出る場合に</w:t>
      </w:r>
      <w:r w:rsidR="00637210">
        <w:rPr>
          <w:rFonts w:hAnsi="ＭＳ 明朝" w:hint="eastAsia"/>
        </w:rPr>
        <w:t>あって</w:t>
      </w:r>
      <w:r w:rsidRPr="006B2352">
        <w:rPr>
          <w:rFonts w:hAnsi="ＭＳ 明朝" w:hint="eastAsia"/>
        </w:rPr>
        <w:t>は委任状の提示又は提出及び当該代理人の本人確認書類の提示又は提出を行うこと。ただし、政党その他の政治団体の代表者本人の署名その他の措置がある場合は、この限りでない。</w:t>
      </w:r>
    </w:p>
    <w:sectPr w:rsidR="00975338" w:rsidRPr="006B2352" w:rsidSect="00A877A7">
      <w:headerReference w:type="default" r:id="rId6"/>
      <w:pgSz w:w="11906" w:h="16838" w:code="9"/>
      <w:pgMar w:top="1418" w:right="1588" w:bottom="1418" w:left="1588" w:header="851" w:footer="992" w:gutter="0"/>
      <w:cols w:space="425"/>
      <w:titlePg/>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6F9" w:rsidRDefault="009416F9">
      <w:r>
        <w:separator/>
      </w:r>
    </w:p>
  </w:endnote>
  <w:endnote w:type="continuationSeparator" w:id="0">
    <w:p w:rsidR="009416F9" w:rsidRDefault="0094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6F9" w:rsidRDefault="009416F9">
      <w:r>
        <w:separator/>
      </w:r>
    </w:p>
  </w:footnote>
  <w:footnote w:type="continuationSeparator" w:id="0">
    <w:p w:rsidR="009416F9" w:rsidRDefault="00941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1E" w:rsidRDefault="00B1191E">
    <w:pPr>
      <w:pStyle w:val="a4"/>
    </w:pPr>
    <w:r>
      <w:rPr>
        <w:lang w:val="ja-JP"/>
      </w:rPr>
      <w:t>[</w:t>
    </w:r>
    <w:r>
      <w:rPr>
        <w:rFonts w:hint="eastAsia"/>
        <w:lang w:val="ja-JP"/>
      </w:rPr>
      <w:t>ここに入力</w:t>
    </w:r>
    <w:r>
      <w:rPr>
        <w:lang w:val="ja-JP"/>
      </w:rPr>
      <w:t>]</w:t>
    </w:r>
  </w:p>
  <w:p w:rsidR="00B1191E" w:rsidRPr="00B1191E" w:rsidRDefault="00B1191E" w:rsidP="00B1191E">
    <w:pPr>
      <w:pStyle w:val="a4"/>
      <w:jc w:val="right"/>
      <w:rPr>
        <w:sz w:val="28"/>
        <w:szCs w:val="28"/>
      </w:rPr>
    </w:pPr>
    <w:r w:rsidRPr="00B1191E">
      <w:rPr>
        <w:rFonts w:hint="eastAsia"/>
        <w:sz w:val="28"/>
        <w:szCs w:val="28"/>
      </w:rPr>
      <w:t>別添</w:t>
    </w:r>
    <w:r w:rsidRPr="00B1191E">
      <w:rPr>
        <w:sz w:val="28"/>
        <w:szCs w:val="28"/>
      </w:rPr>
      <w:t>22</w:t>
    </w:r>
    <w:r w:rsidRPr="00B1191E">
      <w:rPr>
        <w:rFonts w:hint="eastAsia"/>
        <w:sz w:val="28"/>
        <w:szCs w:val="28"/>
      </w:rPr>
      <w:t>（改正案）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7538"/>
    <w:rsid w:val="0004784F"/>
    <w:rsid w:val="00056D12"/>
    <w:rsid w:val="0006419B"/>
    <w:rsid w:val="000671C5"/>
    <w:rsid w:val="00072A84"/>
    <w:rsid w:val="00083CD4"/>
    <w:rsid w:val="00084822"/>
    <w:rsid w:val="000B45E4"/>
    <w:rsid w:val="000B6414"/>
    <w:rsid w:val="000C0562"/>
    <w:rsid w:val="000F4CB0"/>
    <w:rsid w:val="000F6356"/>
    <w:rsid w:val="001005E2"/>
    <w:rsid w:val="00112B1D"/>
    <w:rsid w:val="00114618"/>
    <w:rsid w:val="0013393F"/>
    <w:rsid w:val="00135CEA"/>
    <w:rsid w:val="00135E97"/>
    <w:rsid w:val="00152354"/>
    <w:rsid w:val="0016263D"/>
    <w:rsid w:val="001645A2"/>
    <w:rsid w:val="0019428C"/>
    <w:rsid w:val="001A1369"/>
    <w:rsid w:val="001C5E94"/>
    <w:rsid w:val="001D65C3"/>
    <w:rsid w:val="001E57F2"/>
    <w:rsid w:val="001F083E"/>
    <w:rsid w:val="001F3CFF"/>
    <w:rsid w:val="001F5D59"/>
    <w:rsid w:val="0020269E"/>
    <w:rsid w:val="00216430"/>
    <w:rsid w:val="00223CC2"/>
    <w:rsid w:val="00227B70"/>
    <w:rsid w:val="00232A4E"/>
    <w:rsid w:val="00260384"/>
    <w:rsid w:val="00280E10"/>
    <w:rsid w:val="00282922"/>
    <w:rsid w:val="002917DE"/>
    <w:rsid w:val="002B4A5A"/>
    <w:rsid w:val="002C217F"/>
    <w:rsid w:val="002C4960"/>
    <w:rsid w:val="002D2237"/>
    <w:rsid w:val="002F3893"/>
    <w:rsid w:val="002F5AC2"/>
    <w:rsid w:val="00302E88"/>
    <w:rsid w:val="003357AF"/>
    <w:rsid w:val="00344690"/>
    <w:rsid w:val="00345EAD"/>
    <w:rsid w:val="00354CFD"/>
    <w:rsid w:val="003A4F5C"/>
    <w:rsid w:val="003B0887"/>
    <w:rsid w:val="003B1782"/>
    <w:rsid w:val="003C5132"/>
    <w:rsid w:val="004316D7"/>
    <w:rsid w:val="004418D6"/>
    <w:rsid w:val="00472934"/>
    <w:rsid w:val="004856DF"/>
    <w:rsid w:val="004B0183"/>
    <w:rsid w:val="004C4EAA"/>
    <w:rsid w:val="004F3F03"/>
    <w:rsid w:val="00510F3E"/>
    <w:rsid w:val="00543E19"/>
    <w:rsid w:val="00546040"/>
    <w:rsid w:val="00551280"/>
    <w:rsid w:val="00555BE8"/>
    <w:rsid w:val="00570001"/>
    <w:rsid w:val="0058319C"/>
    <w:rsid w:val="00587CEE"/>
    <w:rsid w:val="005B39AE"/>
    <w:rsid w:val="005C7A44"/>
    <w:rsid w:val="005E4AFE"/>
    <w:rsid w:val="005E6948"/>
    <w:rsid w:val="005E6E44"/>
    <w:rsid w:val="0062395F"/>
    <w:rsid w:val="00630831"/>
    <w:rsid w:val="00631B4F"/>
    <w:rsid w:val="00635E5A"/>
    <w:rsid w:val="00637210"/>
    <w:rsid w:val="00667466"/>
    <w:rsid w:val="00667760"/>
    <w:rsid w:val="006A01B2"/>
    <w:rsid w:val="006B2352"/>
    <w:rsid w:val="006B3791"/>
    <w:rsid w:val="006C383D"/>
    <w:rsid w:val="006D765C"/>
    <w:rsid w:val="006E12DD"/>
    <w:rsid w:val="006E4A07"/>
    <w:rsid w:val="00701A2E"/>
    <w:rsid w:val="00703836"/>
    <w:rsid w:val="00720C84"/>
    <w:rsid w:val="00730B7E"/>
    <w:rsid w:val="00731CDB"/>
    <w:rsid w:val="00762823"/>
    <w:rsid w:val="0077204C"/>
    <w:rsid w:val="00785297"/>
    <w:rsid w:val="00795DF2"/>
    <w:rsid w:val="007A6F90"/>
    <w:rsid w:val="007B0DDD"/>
    <w:rsid w:val="007B34D9"/>
    <w:rsid w:val="007C7A32"/>
    <w:rsid w:val="007D1095"/>
    <w:rsid w:val="007F1CC7"/>
    <w:rsid w:val="007F4D93"/>
    <w:rsid w:val="00800032"/>
    <w:rsid w:val="00842863"/>
    <w:rsid w:val="00844847"/>
    <w:rsid w:val="008A13E4"/>
    <w:rsid w:val="008A30F5"/>
    <w:rsid w:val="008A7C8E"/>
    <w:rsid w:val="008E1D5F"/>
    <w:rsid w:val="008E2FE6"/>
    <w:rsid w:val="008F57D1"/>
    <w:rsid w:val="00911903"/>
    <w:rsid w:val="009416F9"/>
    <w:rsid w:val="00955A2C"/>
    <w:rsid w:val="00975338"/>
    <w:rsid w:val="0097644E"/>
    <w:rsid w:val="00987648"/>
    <w:rsid w:val="00996A3B"/>
    <w:rsid w:val="009B4F76"/>
    <w:rsid w:val="009E3042"/>
    <w:rsid w:val="009F1F72"/>
    <w:rsid w:val="00A20BC9"/>
    <w:rsid w:val="00A4440F"/>
    <w:rsid w:val="00A877A7"/>
    <w:rsid w:val="00A9659A"/>
    <w:rsid w:val="00AA33F3"/>
    <w:rsid w:val="00AB0E9A"/>
    <w:rsid w:val="00AE5048"/>
    <w:rsid w:val="00AE7AC3"/>
    <w:rsid w:val="00AF036E"/>
    <w:rsid w:val="00B067F6"/>
    <w:rsid w:val="00B1191E"/>
    <w:rsid w:val="00B1644F"/>
    <w:rsid w:val="00B42E35"/>
    <w:rsid w:val="00B440FC"/>
    <w:rsid w:val="00B859FA"/>
    <w:rsid w:val="00B860F2"/>
    <w:rsid w:val="00BA5597"/>
    <w:rsid w:val="00BB5A1A"/>
    <w:rsid w:val="00BC43C6"/>
    <w:rsid w:val="00BE2B77"/>
    <w:rsid w:val="00BF14B9"/>
    <w:rsid w:val="00BF1D2B"/>
    <w:rsid w:val="00BF77D8"/>
    <w:rsid w:val="00C004CF"/>
    <w:rsid w:val="00C118B1"/>
    <w:rsid w:val="00C22927"/>
    <w:rsid w:val="00C36B3F"/>
    <w:rsid w:val="00C435B9"/>
    <w:rsid w:val="00C47132"/>
    <w:rsid w:val="00C55A78"/>
    <w:rsid w:val="00C623E6"/>
    <w:rsid w:val="00C62772"/>
    <w:rsid w:val="00C8326C"/>
    <w:rsid w:val="00C85090"/>
    <w:rsid w:val="00C86804"/>
    <w:rsid w:val="00CA0C4D"/>
    <w:rsid w:val="00CA6D57"/>
    <w:rsid w:val="00CB3B7C"/>
    <w:rsid w:val="00CE5763"/>
    <w:rsid w:val="00D170FE"/>
    <w:rsid w:val="00D17CD4"/>
    <w:rsid w:val="00D20EB5"/>
    <w:rsid w:val="00D20F35"/>
    <w:rsid w:val="00D22546"/>
    <w:rsid w:val="00D441F9"/>
    <w:rsid w:val="00D53628"/>
    <w:rsid w:val="00D74935"/>
    <w:rsid w:val="00DA21F9"/>
    <w:rsid w:val="00DA4BB4"/>
    <w:rsid w:val="00DE7514"/>
    <w:rsid w:val="00E104BA"/>
    <w:rsid w:val="00E23EA4"/>
    <w:rsid w:val="00E35050"/>
    <w:rsid w:val="00E43093"/>
    <w:rsid w:val="00E473E7"/>
    <w:rsid w:val="00E54F20"/>
    <w:rsid w:val="00E60D9A"/>
    <w:rsid w:val="00E66165"/>
    <w:rsid w:val="00E806A3"/>
    <w:rsid w:val="00E93652"/>
    <w:rsid w:val="00EB1823"/>
    <w:rsid w:val="00EC406B"/>
    <w:rsid w:val="00ED106F"/>
    <w:rsid w:val="00ED4452"/>
    <w:rsid w:val="00EE5ECC"/>
    <w:rsid w:val="00EF1E85"/>
    <w:rsid w:val="00F04012"/>
    <w:rsid w:val="00F3752B"/>
    <w:rsid w:val="00F435EF"/>
    <w:rsid w:val="00F53F99"/>
    <w:rsid w:val="00F95898"/>
    <w:rsid w:val="00FA4006"/>
    <w:rsid w:val="00FB0B48"/>
    <w:rsid w:val="00FD233C"/>
    <w:rsid w:val="00FE07C1"/>
    <w:rsid w:val="00FF2086"/>
    <w:rsid w:val="00FF33D5"/>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A965E1B5-3828-407E-A6BB-8B15BF74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№83</vt:lpstr>
    </vt:vector>
  </TitlesOfParts>
  <Company>（株）ぎょうせい</Company>
  <LinksUpToDate>false</LinksUpToDate>
  <CharactersWithSpaces>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№83</dc:title>
  <dc:subject/>
  <dc:creator>matsuohi</dc:creator>
  <cp:keywords/>
  <dc:description/>
  <cp:lastModifiedBy>寺岡一彦</cp:lastModifiedBy>
  <cp:revision>7</cp:revision>
  <cp:lastPrinted>2021-05-07T01:39:00Z</cp:lastPrinted>
  <dcterms:created xsi:type="dcterms:W3CDTF">2023-02-15T10:39:00Z</dcterms:created>
  <dcterms:modified xsi:type="dcterms:W3CDTF">2023-02-15T12:18:00Z</dcterms:modified>
</cp:coreProperties>
</file>