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87" w:rsidRPr="003D24A9" w:rsidRDefault="00ED61B5" w:rsidP="003D24A9">
      <w:pPr>
        <w:autoSpaceDN w:val="0"/>
        <w:jc w:val="center"/>
        <w:rPr>
          <w:rFonts w:ascii="ＭＳ 明朝"/>
          <w:sz w:val="32"/>
          <w:szCs w:val="32"/>
        </w:rPr>
      </w:pPr>
      <w:r w:rsidRPr="003D24A9">
        <w:rPr>
          <w:rFonts w:ascii="ＭＳ 明朝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-546735</wp:posOffset>
                </wp:positionV>
                <wp:extent cx="581025" cy="5238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D61B5" w:rsidRPr="00ED61B5" w:rsidRDefault="00ED61B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9.2pt;margin-top:-43.05pt;width:45.75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" filled="f" stroked="f" strokeweight=".5pt">
                <v:textbox>
                  <w:txbxContent>
                    <w:p w:rsidR="00ED61B5" w:rsidRPr="00ED61B5" w:rsidRDefault="00ED61B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 w:rsidR="00D36D87" w:rsidRPr="003D24A9">
        <w:rPr>
          <w:rFonts w:ascii="ＭＳ 明朝" w:hint="eastAsia"/>
          <w:spacing w:val="300"/>
          <w:sz w:val="32"/>
          <w:szCs w:val="32"/>
        </w:rPr>
        <w:t>承諾</w:t>
      </w:r>
      <w:r w:rsidR="00D36D87" w:rsidRPr="003D24A9">
        <w:rPr>
          <w:rFonts w:ascii="ＭＳ 明朝" w:hint="eastAsia"/>
          <w:sz w:val="32"/>
          <w:szCs w:val="32"/>
        </w:rPr>
        <w:t>書</w:t>
      </w:r>
    </w:p>
    <w:p w:rsidR="00D36D87" w:rsidRDefault="00D36D87">
      <w:pPr>
        <w:autoSpaceDN w:val="0"/>
        <w:rPr>
          <w:rFonts w:ascii="ＭＳ 明朝"/>
        </w:rPr>
      </w:pPr>
    </w:p>
    <w:p w:rsidR="00D36D87" w:rsidRDefault="00D36D87">
      <w:pPr>
        <w:autoSpaceDN w:val="0"/>
        <w:rPr>
          <w:rFonts w:ascii="ＭＳ 明朝"/>
        </w:rPr>
      </w:pPr>
    </w:p>
    <w:p w:rsidR="00D36D87" w:rsidRPr="003D24A9" w:rsidRDefault="00D17850" w:rsidP="003D24A9">
      <w:pPr>
        <w:autoSpaceDN w:val="0"/>
        <w:ind w:right="-1" w:firstLineChars="100" w:firstLine="240"/>
        <w:rPr>
          <w:rFonts w:ascii="ＭＳ 明朝"/>
          <w:sz w:val="24"/>
          <w:szCs w:val="24"/>
        </w:rPr>
      </w:pPr>
      <w:r w:rsidRPr="003D24A9">
        <w:rPr>
          <w:rFonts w:ascii="ＭＳ 明朝" w:hint="eastAsia"/>
          <w:sz w:val="24"/>
          <w:szCs w:val="24"/>
        </w:rPr>
        <w:t>令和５</w:t>
      </w:r>
      <w:r w:rsidR="00D36D87" w:rsidRPr="003D24A9">
        <w:rPr>
          <w:rFonts w:ascii="ＭＳ 明朝" w:hint="eastAsia"/>
          <w:sz w:val="24"/>
          <w:szCs w:val="24"/>
        </w:rPr>
        <w:t>年</w:t>
      </w:r>
      <w:r w:rsidRPr="003D24A9">
        <w:rPr>
          <w:rFonts w:ascii="ＭＳ 明朝" w:hint="eastAsia"/>
          <w:sz w:val="24"/>
          <w:szCs w:val="24"/>
        </w:rPr>
        <w:t>４</w:t>
      </w:r>
      <w:r w:rsidR="00D36D87" w:rsidRPr="003D24A9">
        <w:rPr>
          <w:rFonts w:ascii="ＭＳ 明朝" w:hint="eastAsia"/>
          <w:sz w:val="24"/>
          <w:szCs w:val="24"/>
        </w:rPr>
        <w:t>月</w:t>
      </w:r>
      <w:r w:rsidRPr="003D24A9">
        <w:rPr>
          <w:rFonts w:ascii="ＭＳ 明朝" w:hint="eastAsia"/>
          <w:sz w:val="24"/>
          <w:szCs w:val="24"/>
        </w:rPr>
        <w:t>23</w:t>
      </w:r>
      <w:r w:rsidR="00D36D87" w:rsidRPr="003D24A9">
        <w:rPr>
          <w:rFonts w:ascii="ＭＳ 明朝" w:hint="eastAsia"/>
          <w:sz w:val="24"/>
          <w:szCs w:val="24"/>
        </w:rPr>
        <w:t>日執行の</w:t>
      </w:r>
      <w:r w:rsidRPr="003D24A9">
        <w:rPr>
          <w:rFonts w:ascii="ＭＳ 明朝" w:hint="eastAsia"/>
          <w:sz w:val="24"/>
          <w:szCs w:val="24"/>
        </w:rPr>
        <w:t>野々市</w:t>
      </w:r>
      <w:r w:rsidR="00C74E93">
        <w:rPr>
          <w:rFonts w:ascii="ＭＳ 明朝" w:hint="eastAsia"/>
          <w:sz w:val="24"/>
          <w:szCs w:val="24"/>
        </w:rPr>
        <w:t>市長</w:t>
      </w:r>
      <w:r w:rsidRPr="003D24A9">
        <w:rPr>
          <w:rFonts w:ascii="ＭＳ 明朝" w:hint="eastAsia"/>
          <w:sz w:val="24"/>
          <w:szCs w:val="24"/>
        </w:rPr>
        <w:t>選</w:t>
      </w:r>
      <w:r w:rsidR="00705E41" w:rsidRPr="003D24A9">
        <w:rPr>
          <w:rFonts w:ascii="ＭＳ 明朝" w:hint="eastAsia"/>
          <w:sz w:val="24"/>
          <w:szCs w:val="24"/>
        </w:rPr>
        <w:t>挙</w:t>
      </w:r>
      <w:r w:rsidR="00D36D87" w:rsidRPr="003D24A9">
        <w:rPr>
          <w:rFonts w:ascii="ＭＳ 明朝" w:hint="eastAsia"/>
          <w:sz w:val="24"/>
          <w:szCs w:val="24"/>
        </w:rPr>
        <w:t>につき、貴殿において出納責任者を選任</w:t>
      </w:r>
      <w:r w:rsidR="00D36D87" w:rsidRPr="003D24A9">
        <w:rPr>
          <w:rFonts w:ascii="ＭＳ 明朝"/>
          <w:sz w:val="24"/>
          <w:szCs w:val="24"/>
        </w:rPr>
        <w:t>(</w:t>
      </w:r>
      <w:r w:rsidR="00D36D87" w:rsidRPr="003D24A9">
        <w:rPr>
          <w:rFonts w:ascii="ＭＳ 明朝" w:hint="eastAsia"/>
          <w:sz w:val="24"/>
          <w:szCs w:val="24"/>
        </w:rPr>
        <w:t>異動</w:t>
      </w:r>
      <w:r w:rsidR="00D36D87" w:rsidRPr="003D24A9">
        <w:rPr>
          <w:rFonts w:ascii="ＭＳ 明朝"/>
          <w:sz w:val="24"/>
          <w:szCs w:val="24"/>
        </w:rPr>
        <w:t>)</w:t>
      </w:r>
      <w:r w:rsidR="00D36D87" w:rsidRPr="003D24A9">
        <w:rPr>
          <w:rFonts w:ascii="ＭＳ 明朝" w:hint="eastAsia"/>
          <w:sz w:val="24"/>
          <w:szCs w:val="24"/>
        </w:rPr>
        <w:t>することを承諾する。</w:t>
      </w:r>
      <w:bookmarkStart w:id="0" w:name="_GoBack"/>
      <w:bookmarkEnd w:id="0"/>
    </w:p>
    <w:p w:rsidR="00D36D87" w:rsidRPr="003D24A9" w:rsidRDefault="00D36D87">
      <w:pPr>
        <w:pStyle w:val="a3"/>
        <w:tabs>
          <w:tab w:val="clear" w:pos="4252"/>
          <w:tab w:val="clear" w:pos="8504"/>
        </w:tabs>
        <w:autoSpaceDN w:val="0"/>
        <w:snapToGrid/>
        <w:rPr>
          <w:rFonts w:ascii="ＭＳ 明朝"/>
          <w:sz w:val="24"/>
          <w:szCs w:val="24"/>
        </w:rPr>
      </w:pPr>
    </w:p>
    <w:p w:rsidR="00D36D87" w:rsidRPr="003D24A9" w:rsidRDefault="00D36D87">
      <w:pPr>
        <w:pStyle w:val="a3"/>
        <w:tabs>
          <w:tab w:val="clear" w:pos="4252"/>
          <w:tab w:val="clear" w:pos="8504"/>
        </w:tabs>
        <w:autoSpaceDN w:val="0"/>
        <w:snapToGrid/>
        <w:rPr>
          <w:rFonts w:ascii="ＭＳ 明朝"/>
          <w:sz w:val="24"/>
          <w:szCs w:val="24"/>
        </w:rPr>
      </w:pPr>
      <w:r w:rsidRPr="003D24A9">
        <w:rPr>
          <w:rFonts w:ascii="ＭＳ 明朝" w:hint="eastAsia"/>
          <w:sz w:val="24"/>
          <w:szCs w:val="24"/>
        </w:rPr>
        <w:t xml:space="preserve">　　　</w:t>
      </w:r>
      <w:r w:rsidR="00D17850" w:rsidRPr="003D24A9">
        <w:rPr>
          <w:rFonts w:ascii="ＭＳ 明朝" w:hint="eastAsia"/>
          <w:sz w:val="24"/>
          <w:szCs w:val="24"/>
        </w:rPr>
        <w:t xml:space="preserve">令和　５　</w:t>
      </w:r>
      <w:r w:rsidRPr="003D24A9">
        <w:rPr>
          <w:rFonts w:ascii="ＭＳ 明朝" w:hint="eastAsia"/>
          <w:sz w:val="24"/>
          <w:szCs w:val="24"/>
        </w:rPr>
        <w:t>年　　月　　日</w:t>
      </w: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  <w:r w:rsidRPr="003D24A9">
        <w:rPr>
          <w:rFonts w:ascii="ＭＳ 明朝" w:hint="eastAsia"/>
          <w:sz w:val="24"/>
          <w:szCs w:val="24"/>
        </w:rPr>
        <w:t xml:space="preserve">　推薦届出代表者　</w:t>
      </w:r>
      <w:r w:rsidR="008071AC" w:rsidRPr="003D24A9">
        <w:rPr>
          <w:rFonts w:ascii="ＭＳ 明朝" w:hint="eastAsia"/>
          <w:sz w:val="24"/>
          <w:szCs w:val="24"/>
        </w:rPr>
        <w:t xml:space="preserve">　　　　　　　　</w:t>
      </w:r>
      <w:r w:rsidRPr="003D24A9">
        <w:rPr>
          <w:rFonts w:ascii="ＭＳ 明朝" w:hint="eastAsia"/>
          <w:sz w:val="24"/>
          <w:szCs w:val="24"/>
        </w:rPr>
        <w:t xml:space="preserve">　様</w:t>
      </w: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Default="00D36D87">
      <w:pPr>
        <w:autoSpaceDN w:val="0"/>
        <w:rPr>
          <w:rFonts w:ascii="ＭＳ 明朝"/>
        </w:rPr>
      </w:pPr>
      <w:r w:rsidRPr="003D24A9">
        <w:rPr>
          <w:rFonts w:ascii="ＭＳ 明朝" w:hint="eastAsia"/>
          <w:sz w:val="24"/>
          <w:szCs w:val="24"/>
        </w:rPr>
        <w:t xml:space="preserve">　　　　　　　　　　　　　　　　　　　候補者　</w:t>
      </w:r>
    </w:p>
    <w:sectPr w:rsidR="00D36D87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183" w:rsidRDefault="00E15183">
      <w:r>
        <w:separator/>
      </w:r>
    </w:p>
  </w:endnote>
  <w:endnote w:type="continuationSeparator" w:id="0">
    <w:p w:rsidR="00E15183" w:rsidRDefault="00E1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183" w:rsidRDefault="00E15183">
      <w:r>
        <w:separator/>
      </w:r>
    </w:p>
  </w:footnote>
  <w:footnote w:type="continuationSeparator" w:id="0">
    <w:p w:rsidR="00E15183" w:rsidRDefault="00E15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87"/>
    <w:rsid w:val="002862C4"/>
    <w:rsid w:val="003D24A9"/>
    <w:rsid w:val="00705E41"/>
    <w:rsid w:val="0072702A"/>
    <w:rsid w:val="008071AC"/>
    <w:rsid w:val="008C365C"/>
    <w:rsid w:val="009C3C52"/>
    <w:rsid w:val="00C74E93"/>
    <w:rsid w:val="00D17850"/>
    <w:rsid w:val="00D36D87"/>
    <w:rsid w:val="00E15183"/>
    <w:rsid w:val="00ED61B5"/>
    <w:rsid w:val="00F4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4AF02F3-0A0E-4518-931A-ED5705C8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別記第21号の2様式(第32条関係)</vt:lpstr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別記第21号の2様式(第32条関係)</dc:title>
  <dc:subject/>
  <dc:creator>(株)ぎょうせい</dc:creator>
  <cp:keywords/>
  <dc:description/>
  <cp:lastModifiedBy>寺岡一彦</cp:lastModifiedBy>
  <cp:revision>6</cp:revision>
  <dcterms:created xsi:type="dcterms:W3CDTF">2022-12-15T07:41:00Z</dcterms:created>
  <dcterms:modified xsi:type="dcterms:W3CDTF">2023-01-13T10:09:00Z</dcterms:modified>
</cp:coreProperties>
</file>