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786E1" w14:textId="14F88AC9" w:rsidR="008564CC" w:rsidRPr="009216D9" w:rsidRDefault="00F05349" w:rsidP="008564CC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8"/>
          <w:szCs w:val="32"/>
        </w:rPr>
        <w:t>市</w:t>
      </w:r>
      <w:r w:rsidR="008564CC" w:rsidRPr="009216D9">
        <w:rPr>
          <w:rFonts w:ascii="ＭＳ ゴシック" w:eastAsia="ＭＳ ゴシック" w:hAnsi="ＭＳ ゴシック" w:hint="eastAsia"/>
          <w:sz w:val="28"/>
          <w:szCs w:val="32"/>
        </w:rPr>
        <w:t>営住宅－</w:t>
      </w:r>
      <w:r w:rsidR="001772AF">
        <w:rPr>
          <w:rFonts w:ascii="ＭＳ ゴシック" w:eastAsia="ＭＳ ゴシック" w:hAnsi="ＭＳ ゴシック" w:hint="eastAsia"/>
          <w:sz w:val="28"/>
          <w:szCs w:val="32"/>
        </w:rPr>
        <w:t>入居</w:t>
      </w:r>
      <w:r w:rsidR="008564CC" w:rsidRPr="009216D9">
        <w:rPr>
          <w:rFonts w:ascii="ＭＳ ゴシック" w:eastAsia="ＭＳ ゴシック" w:hAnsi="ＭＳ ゴシック" w:hint="eastAsia"/>
          <w:sz w:val="28"/>
          <w:szCs w:val="32"/>
        </w:rPr>
        <w:t>確認票</w:t>
      </w:r>
    </w:p>
    <w:p w14:paraId="1E5ADE44" w14:textId="77777777" w:rsidR="00DD031B" w:rsidRDefault="00DD031B" w:rsidP="00DD031B">
      <w:pPr>
        <w:ind w:right="960"/>
        <w:rPr>
          <w:rFonts w:ascii="ＭＳ ゴシック" w:eastAsia="ＭＳ ゴシック" w:hAnsi="ＭＳ ゴシック"/>
          <w:sz w:val="24"/>
          <w:szCs w:val="28"/>
        </w:rPr>
      </w:pPr>
    </w:p>
    <w:p w14:paraId="60DD68CE" w14:textId="3A619014" w:rsidR="008564CC" w:rsidRDefault="008564CC" w:rsidP="00DD031B">
      <w:pPr>
        <w:ind w:right="96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確認事項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2547"/>
        <w:gridCol w:w="6095"/>
      </w:tblGrid>
      <w:tr w:rsidR="008564CC" w14:paraId="3015DAC5" w14:textId="77777777" w:rsidTr="0063065E">
        <w:tc>
          <w:tcPr>
            <w:tcW w:w="2547" w:type="dxa"/>
          </w:tcPr>
          <w:p w14:paraId="0CE05E6E" w14:textId="77777777" w:rsidR="008564CC" w:rsidRDefault="008564CC" w:rsidP="008564C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6095" w:type="dxa"/>
          </w:tcPr>
          <w:p w14:paraId="16936852" w14:textId="7CCF722D" w:rsidR="008564CC" w:rsidRDefault="00E94C09" w:rsidP="00E94C0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記載欄</w:t>
            </w:r>
          </w:p>
        </w:tc>
      </w:tr>
      <w:tr w:rsidR="00EC04FA" w14:paraId="4251201F" w14:textId="77777777" w:rsidTr="0063065E">
        <w:tc>
          <w:tcPr>
            <w:tcW w:w="2547" w:type="dxa"/>
          </w:tcPr>
          <w:p w14:paraId="51768E42" w14:textId="75669CE3" w:rsidR="00EC04FA" w:rsidRDefault="00EC04FA" w:rsidP="008564C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住戸情報について</w:t>
            </w:r>
          </w:p>
        </w:tc>
        <w:tc>
          <w:tcPr>
            <w:tcW w:w="6095" w:type="dxa"/>
          </w:tcPr>
          <w:p w14:paraId="4C3C59E2" w14:textId="47A3AC79" w:rsidR="00EC04FA" w:rsidRDefault="00EC04FA" w:rsidP="00E94C0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持ち家・賃貸物件・その他</w:t>
            </w:r>
          </w:p>
        </w:tc>
      </w:tr>
      <w:tr w:rsidR="00EC04FA" w14:paraId="6B04267C" w14:textId="77777777" w:rsidTr="0063065E">
        <w:tc>
          <w:tcPr>
            <w:tcW w:w="2547" w:type="dxa"/>
          </w:tcPr>
          <w:p w14:paraId="0B8DC780" w14:textId="780FE012" w:rsidR="00EC04FA" w:rsidRDefault="00EC04FA" w:rsidP="008564C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車椅子利用の有無</w:t>
            </w:r>
          </w:p>
        </w:tc>
        <w:tc>
          <w:tcPr>
            <w:tcW w:w="6095" w:type="dxa"/>
          </w:tcPr>
          <w:p w14:paraId="592B3E5C" w14:textId="617BD0A1" w:rsidR="00EC04FA" w:rsidRDefault="00EC04FA" w:rsidP="00E94C0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有　・　無</w:t>
            </w:r>
          </w:p>
        </w:tc>
      </w:tr>
      <w:tr w:rsidR="00EC04FA" w14:paraId="6450A6E4" w14:textId="77777777" w:rsidTr="0063065E">
        <w:tc>
          <w:tcPr>
            <w:tcW w:w="2547" w:type="dxa"/>
            <w:vAlign w:val="center"/>
          </w:tcPr>
          <w:p w14:paraId="42987BC5" w14:textId="1BA079B1" w:rsidR="00EC04FA" w:rsidRDefault="00EC04FA" w:rsidP="008564C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被災状況</w:t>
            </w:r>
          </w:p>
        </w:tc>
        <w:tc>
          <w:tcPr>
            <w:tcW w:w="6095" w:type="dxa"/>
            <w:vAlign w:val="center"/>
          </w:tcPr>
          <w:p w14:paraId="40420B47" w14:textId="77777777" w:rsidR="00EC04FA" w:rsidRDefault="00EC04FA" w:rsidP="00E94C0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40B784B9" w14:textId="77777777" w:rsidR="00EC04FA" w:rsidRDefault="00EC04FA" w:rsidP="00E94C0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6ED108EF" w14:textId="5D5DCEB2" w:rsidR="00EC04FA" w:rsidRPr="004A3E8F" w:rsidRDefault="004A3E8F" w:rsidP="00E94C0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A3E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※住居の全壊等により、居住する住宅の確保が</w:t>
            </w:r>
            <w:bookmarkStart w:id="0" w:name="_GoBack"/>
            <w:bookmarkEnd w:id="0"/>
            <w:r w:rsidRPr="004A3E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困難となった方</w:t>
            </w:r>
            <w:r w:rsidR="0063065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が対象</w:t>
            </w:r>
          </w:p>
        </w:tc>
      </w:tr>
      <w:tr w:rsidR="00EC04FA" w14:paraId="36D1F837" w14:textId="77777777" w:rsidTr="0063065E">
        <w:trPr>
          <w:trHeight w:val="319"/>
        </w:trPr>
        <w:tc>
          <w:tcPr>
            <w:tcW w:w="2547" w:type="dxa"/>
            <w:vAlign w:val="center"/>
          </w:tcPr>
          <w:p w14:paraId="3D4A2A1E" w14:textId="0240FB3F" w:rsidR="00EC04FA" w:rsidRDefault="00EC04FA" w:rsidP="00E94C0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入居希望日</w:t>
            </w:r>
          </w:p>
        </w:tc>
        <w:tc>
          <w:tcPr>
            <w:tcW w:w="6095" w:type="dxa"/>
            <w:vAlign w:val="center"/>
          </w:tcPr>
          <w:p w14:paraId="613E871B" w14:textId="41390CC9" w:rsidR="00EC04FA" w:rsidRDefault="00EC04FA" w:rsidP="00E94C0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令和　　年　　　月　　　日</w:t>
            </w:r>
          </w:p>
        </w:tc>
      </w:tr>
      <w:tr w:rsidR="00EC04FA" w14:paraId="3AD31E90" w14:textId="77777777" w:rsidTr="0063065E">
        <w:trPr>
          <w:trHeight w:val="319"/>
        </w:trPr>
        <w:tc>
          <w:tcPr>
            <w:tcW w:w="2547" w:type="dxa"/>
            <w:vAlign w:val="center"/>
          </w:tcPr>
          <w:p w14:paraId="30E4C506" w14:textId="48F742B8" w:rsidR="00EC04FA" w:rsidRDefault="00EC04FA" w:rsidP="00E94C0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駐車場希望の有無</w:t>
            </w:r>
          </w:p>
        </w:tc>
        <w:tc>
          <w:tcPr>
            <w:tcW w:w="6095" w:type="dxa"/>
            <w:vAlign w:val="center"/>
          </w:tcPr>
          <w:p w14:paraId="53673E70" w14:textId="197A8547" w:rsidR="00EC04FA" w:rsidRDefault="00EC04FA" w:rsidP="00E94C0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有　・　無</w:t>
            </w:r>
          </w:p>
        </w:tc>
      </w:tr>
      <w:tr w:rsidR="00EC04FA" w14:paraId="58B5AC83" w14:textId="77777777" w:rsidTr="0063065E">
        <w:trPr>
          <w:trHeight w:val="319"/>
        </w:trPr>
        <w:tc>
          <w:tcPr>
            <w:tcW w:w="2547" w:type="dxa"/>
            <w:vAlign w:val="center"/>
          </w:tcPr>
          <w:p w14:paraId="5F912735" w14:textId="1FF3081C" w:rsidR="00EC04FA" w:rsidRDefault="00EC04FA" w:rsidP="00E94C0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特記事項</w:t>
            </w:r>
          </w:p>
        </w:tc>
        <w:tc>
          <w:tcPr>
            <w:tcW w:w="6095" w:type="dxa"/>
            <w:vAlign w:val="center"/>
          </w:tcPr>
          <w:p w14:paraId="5E9A18C8" w14:textId="498ACE06" w:rsidR="00EC04FA" w:rsidRDefault="00EC04FA" w:rsidP="00E94C0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136D1938" w14:textId="2B213ADD" w:rsidR="008564CC" w:rsidRDefault="008564CC" w:rsidP="008564CC">
      <w:pPr>
        <w:ind w:right="960"/>
        <w:rPr>
          <w:rFonts w:ascii="ＭＳ ゴシック" w:eastAsia="ＭＳ ゴシック" w:hAnsi="ＭＳ ゴシック"/>
          <w:sz w:val="24"/>
          <w:szCs w:val="28"/>
        </w:rPr>
      </w:pPr>
    </w:p>
    <w:p w14:paraId="7E82030F" w14:textId="0BBD1929" w:rsidR="00E94C09" w:rsidRDefault="00E94C09" w:rsidP="00F05349">
      <w:pPr>
        <w:ind w:left="240" w:right="-1" w:hangingChars="100" w:hanging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・エアコン、照明設備</w:t>
      </w:r>
      <w:r w:rsidR="00DD376C">
        <w:rPr>
          <w:rFonts w:ascii="ＭＳ ゴシック" w:eastAsia="ＭＳ ゴシック" w:hAnsi="ＭＳ ゴシック" w:hint="eastAsia"/>
          <w:sz w:val="24"/>
          <w:szCs w:val="28"/>
        </w:rPr>
        <w:t>、</w:t>
      </w:r>
      <w:r w:rsidR="00F05349">
        <w:rPr>
          <w:rFonts w:ascii="ＭＳ ゴシック" w:eastAsia="ＭＳ ゴシック" w:hAnsi="ＭＳ ゴシック" w:hint="eastAsia"/>
          <w:sz w:val="24"/>
          <w:szCs w:val="28"/>
        </w:rPr>
        <w:t>ＩＨクッキングヒーター等</w:t>
      </w:r>
      <w:r>
        <w:rPr>
          <w:rFonts w:ascii="ＭＳ ゴシック" w:eastAsia="ＭＳ ゴシック" w:hAnsi="ＭＳ ゴシック" w:hint="eastAsia"/>
          <w:sz w:val="24"/>
          <w:szCs w:val="28"/>
        </w:rPr>
        <w:t>は設置しておりません</w:t>
      </w:r>
      <w:r w:rsidR="00F05349">
        <w:rPr>
          <w:rFonts w:ascii="ＭＳ ゴシック" w:eastAsia="ＭＳ ゴシック" w:hAnsi="ＭＳ ゴシック" w:hint="eastAsia"/>
          <w:sz w:val="24"/>
          <w:szCs w:val="28"/>
        </w:rPr>
        <w:t>。</w:t>
      </w:r>
      <w:r w:rsidR="001B57A6">
        <w:rPr>
          <w:rFonts w:ascii="ＭＳ ゴシック" w:eastAsia="ＭＳ ゴシック" w:hAnsi="ＭＳ ゴシック" w:hint="eastAsia"/>
          <w:sz w:val="24"/>
          <w:szCs w:val="28"/>
        </w:rPr>
        <w:t>また</w:t>
      </w:r>
      <w:r w:rsidR="00903BA2">
        <w:rPr>
          <w:rFonts w:ascii="ＭＳ ゴシック" w:eastAsia="ＭＳ ゴシック" w:hAnsi="ＭＳ ゴシック" w:hint="eastAsia"/>
          <w:sz w:val="24"/>
          <w:szCs w:val="28"/>
        </w:rPr>
        <w:t>オール電化のため、ガス機器は使用できません。</w:t>
      </w:r>
    </w:p>
    <w:p w14:paraId="664387ED" w14:textId="5ED1AB01" w:rsidR="00E94C09" w:rsidRPr="00B53A40" w:rsidRDefault="00B53A40" w:rsidP="00F05349">
      <w:pPr>
        <w:ind w:left="240" w:right="-1" w:hangingChars="100" w:hanging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・入居期間は原則</w:t>
      </w:r>
      <w:r w:rsidR="00B02B76">
        <w:rPr>
          <w:rFonts w:ascii="ＭＳ ゴシック" w:eastAsia="ＭＳ ゴシック" w:hAnsi="ＭＳ ゴシック" w:hint="eastAsia"/>
          <w:sz w:val="24"/>
          <w:szCs w:val="28"/>
        </w:rPr>
        <w:t>１年</w:t>
      </w:r>
      <w:r w:rsidR="00E1394D" w:rsidRPr="00F05349">
        <w:rPr>
          <w:rFonts w:ascii="ＭＳ ゴシック" w:eastAsia="ＭＳ ゴシック" w:hAnsi="ＭＳ ゴシック" w:hint="eastAsia"/>
          <w:sz w:val="24"/>
          <w:szCs w:val="28"/>
        </w:rPr>
        <w:t>（</w:t>
      </w:r>
      <w:r w:rsidR="00B02B76" w:rsidRPr="00B02B76">
        <w:rPr>
          <w:rFonts w:ascii="ＭＳ ゴシック" w:eastAsia="ＭＳ ゴシック" w:hAnsi="ＭＳ ゴシック" w:hint="eastAsia"/>
          <w:sz w:val="24"/>
          <w:szCs w:val="28"/>
        </w:rPr>
        <w:t>個々の事情に応じ、最長</w:t>
      </w:r>
      <w:r w:rsidR="00B02B76">
        <w:rPr>
          <w:rFonts w:ascii="ＭＳ ゴシック" w:eastAsia="ＭＳ ゴシック" w:hAnsi="ＭＳ ゴシック" w:hint="eastAsia"/>
          <w:sz w:val="24"/>
          <w:szCs w:val="28"/>
        </w:rPr>
        <w:t>２</w:t>
      </w:r>
      <w:r w:rsidR="00B02B76" w:rsidRPr="00B02B76">
        <w:rPr>
          <w:rFonts w:ascii="ＭＳ ゴシック" w:eastAsia="ＭＳ ゴシック" w:hAnsi="ＭＳ ゴシック"/>
          <w:sz w:val="24"/>
          <w:szCs w:val="28"/>
        </w:rPr>
        <w:t>年まで延長可能。</w:t>
      </w:r>
      <w:r w:rsidR="00E1394D" w:rsidRPr="00F05349">
        <w:rPr>
          <w:rFonts w:ascii="ＭＳ ゴシック" w:eastAsia="ＭＳ ゴシック" w:hAnsi="ＭＳ ゴシック" w:hint="eastAsia"/>
          <w:sz w:val="24"/>
          <w:szCs w:val="28"/>
        </w:rPr>
        <w:t>）</w:t>
      </w:r>
      <w:r w:rsidRPr="00F05349">
        <w:rPr>
          <w:rFonts w:ascii="ＭＳ ゴシック" w:eastAsia="ＭＳ ゴシック" w:hAnsi="ＭＳ ゴシック" w:hint="eastAsia"/>
          <w:sz w:val="24"/>
          <w:szCs w:val="28"/>
        </w:rPr>
        <w:t>とします。</w:t>
      </w:r>
    </w:p>
    <w:p w14:paraId="4000CF37" w14:textId="737C4E29" w:rsidR="00B53A40" w:rsidRDefault="00563213" w:rsidP="00F05349">
      <w:pPr>
        <w:ind w:left="240" w:right="-1" w:hangingChars="100" w:hanging="240"/>
        <w:rPr>
          <w:rFonts w:ascii="ＭＳ ゴシック" w:eastAsia="ＭＳ ゴシック" w:hAnsi="ＭＳ ゴシック"/>
          <w:sz w:val="24"/>
          <w:szCs w:val="28"/>
        </w:rPr>
      </w:pPr>
      <w:bookmarkStart w:id="1" w:name="_Hlk155366544"/>
      <w:r>
        <w:rPr>
          <w:rFonts w:ascii="ＭＳ ゴシック" w:eastAsia="ＭＳ ゴシック" w:hAnsi="ＭＳ ゴシック" w:hint="eastAsia"/>
          <w:sz w:val="24"/>
          <w:szCs w:val="28"/>
        </w:rPr>
        <w:t>・</w:t>
      </w:r>
      <w:r w:rsidR="008D3502">
        <w:rPr>
          <w:rFonts w:ascii="ＭＳ ゴシック" w:eastAsia="ＭＳ ゴシック" w:hAnsi="ＭＳ ゴシック" w:hint="eastAsia"/>
          <w:sz w:val="24"/>
          <w:szCs w:val="28"/>
        </w:rPr>
        <w:t>家賃、共益費、町会費、駐車場使用料、</w:t>
      </w:r>
      <w:r>
        <w:rPr>
          <w:rFonts w:ascii="ＭＳ ゴシック" w:eastAsia="ＭＳ ゴシック" w:hAnsi="ＭＳ ゴシック" w:hint="eastAsia"/>
          <w:sz w:val="24"/>
          <w:szCs w:val="28"/>
        </w:rPr>
        <w:t>敷金</w:t>
      </w:r>
      <w:r w:rsidR="008D3502">
        <w:rPr>
          <w:rFonts w:ascii="ＭＳ ゴシック" w:eastAsia="ＭＳ ゴシック" w:hAnsi="ＭＳ ゴシック" w:hint="eastAsia"/>
          <w:sz w:val="24"/>
          <w:szCs w:val="28"/>
        </w:rPr>
        <w:t>、</w:t>
      </w:r>
      <w:r>
        <w:rPr>
          <w:rFonts w:ascii="ＭＳ ゴシック" w:eastAsia="ＭＳ ゴシック" w:hAnsi="ＭＳ ゴシック" w:hint="eastAsia"/>
          <w:sz w:val="24"/>
          <w:szCs w:val="28"/>
        </w:rPr>
        <w:t>駐車場</w:t>
      </w:r>
      <w:r w:rsidR="0073684A">
        <w:rPr>
          <w:rFonts w:ascii="ＭＳ ゴシック" w:eastAsia="ＭＳ ゴシック" w:hAnsi="ＭＳ ゴシック" w:hint="eastAsia"/>
          <w:sz w:val="24"/>
          <w:szCs w:val="28"/>
        </w:rPr>
        <w:t>保証金</w:t>
      </w:r>
      <w:r>
        <w:rPr>
          <w:rFonts w:ascii="ＭＳ ゴシック" w:eastAsia="ＭＳ ゴシック" w:hAnsi="ＭＳ ゴシック" w:hint="eastAsia"/>
          <w:sz w:val="24"/>
          <w:szCs w:val="28"/>
        </w:rPr>
        <w:t>は免除ですが、</w:t>
      </w:r>
      <w:r w:rsidR="008D3502">
        <w:rPr>
          <w:rFonts w:ascii="ＭＳ ゴシック" w:eastAsia="ＭＳ ゴシック" w:hAnsi="ＭＳ ゴシック" w:hint="eastAsia"/>
          <w:sz w:val="24"/>
          <w:szCs w:val="28"/>
        </w:rPr>
        <w:t>光熱水費</w:t>
      </w:r>
      <w:r>
        <w:rPr>
          <w:rFonts w:ascii="ＭＳ ゴシック" w:eastAsia="ＭＳ ゴシック" w:hAnsi="ＭＳ ゴシック" w:hint="eastAsia"/>
          <w:sz w:val="24"/>
          <w:szCs w:val="28"/>
        </w:rPr>
        <w:t>は入居者負担となります。</w:t>
      </w:r>
    </w:p>
    <w:p w14:paraId="576D07AF" w14:textId="4405F9B3" w:rsidR="00903BA2" w:rsidRDefault="00903BA2" w:rsidP="00F05349">
      <w:pPr>
        <w:ind w:left="240" w:right="-1" w:hangingChars="100" w:hanging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・犬・猫等の動物を飼うことはできません。</w:t>
      </w:r>
    </w:p>
    <w:bookmarkEnd w:id="1"/>
    <w:p w14:paraId="5AA81970" w14:textId="1FA160EB" w:rsidR="00E94C09" w:rsidRPr="00903BA2" w:rsidRDefault="00E94C09" w:rsidP="00E94C09">
      <w:pPr>
        <w:ind w:right="-1"/>
        <w:rPr>
          <w:rFonts w:ascii="ＭＳ ゴシック" w:eastAsia="ＭＳ ゴシック" w:hAnsi="ＭＳ ゴシック"/>
          <w:sz w:val="24"/>
          <w:szCs w:val="28"/>
        </w:rPr>
      </w:pPr>
    </w:p>
    <w:p w14:paraId="0D0FDF61" w14:textId="77777777" w:rsidR="00903BA2" w:rsidRPr="00563213" w:rsidRDefault="00903BA2" w:rsidP="00E94C09">
      <w:pPr>
        <w:ind w:right="-1"/>
        <w:rPr>
          <w:rFonts w:ascii="ＭＳ ゴシック" w:eastAsia="ＭＳ ゴシック" w:hAnsi="ＭＳ ゴシック"/>
          <w:sz w:val="24"/>
          <w:szCs w:val="28"/>
        </w:rPr>
      </w:pPr>
    </w:p>
    <w:p w14:paraId="0DDDD033" w14:textId="32D7A740" w:rsidR="00E94C09" w:rsidRPr="00E94C09" w:rsidRDefault="00E94C09" w:rsidP="00E94C09">
      <w:pPr>
        <w:ind w:right="-1"/>
        <w:rPr>
          <w:rFonts w:ascii="ＭＳ ゴシック" w:eastAsia="ＭＳ ゴシック" w:hAnsi="ＭＳ ゴシック"/>
          <w:sz w:val="24"/>
          <w:szCs w:val="28"/>
        </w:rPr>
      </w:pPr>
      <w:r w:rsidRPr="00E94C09">
        <w:rPr>
          <w:rFonts w:ascii="ＭＳ ゴシック" w:eastAsia="ＭＳ ゴシック" w:hAnsi="ＭＳ ゴシック" w:hint="eastAsia"/>
          <w:sz w:val="24"/>
          <w:szCs w:val="28"/>
        </w:rPr>
        <w:t>上記について同意しました。</w:t>
      </w:r>
    </w:p>
    <w:p w14:paraId="7FFF6284" w14:textId="7A0BC8E5" w:rsidR="00E94C09" w:rsidRDefault="00B53A40" w:rsidP="00B53A40">
      <w:pPr>
        <w:wordWrap w:val="0"/>
        <w:ind w:right="960" w:firstLineChars="1600" w:firstLine="38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</w:t>
      </w:r>
      <w:r w:rsidR="00E94C09">
        <w:rPr>
          <w:rFonts w:ascii="ＭＳ ゴシック" w:eastAsia="ＭＳ ゴシック" w:hAnsi="ＭＳ ゴシック" w:hint="eastAsia"/>
          <w:sz w:val="24"/>
          <w:szCs w:val="28"/>
        </w:rPr>
        <w:t>記載者</w:t>
      </w:r>
      <w:r>
        <w:rPr>
          <w:rFonts w:ascii="ＭＳ ゴシック" w:eastAsia="ＭＳ ゴシック" w:hAnsi="ＭＳ ゴシック" w:hint="eastAsia"/>
          <w:sz w:val="24"/>
          <w:szCs w:val="28"/>
        </w:rPr>
        <w:t>）</w:t>
      </w:r>
    </w:p>
    <w:p w14:paraId="03736F92" w14:textId="77777777" w:rsidR="00E94C09" w:rsidRDefault="00E94C09" w:rsidP="00E94C09">
      <w:pPr>
        <w:wordWrap w:val="0"/>
        <w:ind w:right="960"/>
        <w:jc w:val="right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住所　　　　　　　　　　　　</w:t>
      </w:r>
    </w:p>
    <w:p w14:paraId="7E8BF333" w14:textId="77777777" w:rsidR="00E94C09" w:rsidRDefault="00E94C09" w:rsidP="00E94C09">
      <w:pPr>
        <w:jc w:val="right"/>
        <w:rPr>
          <w:rFonts w:ascii="ＭＳ ゴシック" w:eastAsia="ＭＳ ゴシック" w:hAnsi="ＭＳ ゴシック"/>
          <w:sz w:val="24"/>
          <w:szCs w:val="28"/>
        </w:rPr>
      </w:pPr>
    </w:p>
    <w:p w14:paraId="16381161" w14:textId="59FDF073" w:rsidR="00E94C09" w:rsidRPr="00E94C09" w:rsidRDefault="00E94C09" w:rsidP="00E94C09">
      <w:pPr>
        <w:ind w:right="-1" w:firstLineChars="1750" w:firstLine="4200"/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氏名</w:t>
      </w:r>
      <w:r w:rsidRPr="008564CC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　　　　　　　　　　　</w:t>
      </w:r>
    </w:p>
    <w:sectPr w:rsidR="00E94C09" w:rsidRPr="00E94C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99C8A" w14:textId="77777777" w:rsidR="006F1BEA" w:rsidRDefault="006F1BEA" w:rsidP="00DD376C">
      <w:r>
        <w:separator/>
      </w:r>
    </w:p>
  </w:endnote>
  <w:endnote w:type="continuationSeparator" w:id="0">
    <w:p w14:paraId="43C1F3EC" w14:textId="77777777" w:rsidR="006F1BEA" w:rsidRDefault="006F1BEA" w:rsidP="00DD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7C9AB" w14:textId="77777777" w:rsidR="006F1BEA" w:rsidRDefault="006F1BEA" w:rsidP="00DD376C">
      <w:r>
        <w:separator/>
      </w:r>
    </w:p>
  </w:footnote>
  <w:footnote w:type="continuationSeparator" w:id="0">
    <w:p w14:paraId="61E3E2C3" w14:textId="77777777" w:rsidR="006F1BEA" w:rsidRDefault="006F1BEA" w:rsidP="00DD3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63"/>
    <w:rsid w:val="00133747"/>
    <w:rsid w:val="00171E11"/>
    <w:rsid w:val="001772AF"/>
    <w:rsid w:val="00187469"/>
    <w:rsid w:val="001B57A6"/>
    <w:rsid w:val="00237B63"/>
    <w:rsid w:val="004638F7"/>
    <w:rsid w:val="004874E9"/>
    <w:rsid w:val="004A3E8F"/>
    <w:rsid w:val="00563213"/>
    <w:rsid w:val="0063065E"/>
    <w:rsid w:val="006F1BEA"/>
    <w:rsid w:val="0073684A"/>
    <w:rsid w:val="00751808"/>
    <w:rsid w:val="00787C2A"/>
    <w:rsid w:val="008564CC"/>
    <w:rsid w:val="00864B03"/>
    <w:rsid w:val="008D3502"/>
    <w:rsid w:val="00903BA2"/>
    <w:rsid w:val="009216D9"/>
    <w:rsid w:val="00B02B76"/>
    <w:rsid w:val="00B53A40"/>
    <w:rsid w:val="00BE4894"/>
    <w:rsid w:val="00C1341E"/>
    <w:rsid w:val="00DD031B"/>
    <w:rsid w:val="00DD376C"/>
    <w:rsid w:val="00E1394D"/>
    <w:rsid w:val="00E866F0"/>
    <w:rsid w:val="00E94C09"/>
    <w:rsid w:val="00EC04FA"/>
    <w:rsid w:val="00F0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78677E"/>
  <w15:chartTrackingRefBased/>
  <w15:docId w15:val="{8609BDA7-3A5C-4518-A314-6023A59C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7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376C"/>
  </w:style>
  <w:style w:type="paragraph" w:styleId="a6">
    <w:name w:val="footer"/>
    <w:basedOn w:val="a"/>
    <w:link w:val="a7"/>
    <w:uiPriority w:val="99"/>
    <w:unhideWhenUsed/>
    <w:rsid w:val="00DD37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A9DA8-B792-489C-846B-0CE5979E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HW56150</dc:creator>
  <cp:keywords/>
  <dc:description/>
  <cp:lastModifiedBy>北野皓大</cp:lastModifiedBy>
  <cp:revision>24</cp:revision>
  <cp:lastPrinted>2024-01-05T08:02:00Z</cp:lastPrinted>
  <dcterms:created xsi:type="dcterms:W3CDTF">2024-01-05T04:21:00Z</dcterms:created>
  <dcterms:modified xsi:type="dcterms:W3CDTF">2024-01-31T04:39:00Z</dcterms:modified>
</cp:coreProperties>
</file>